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9EB80" w14:textId="77777777" w:rsidR="00425EB3" w:rsidRDefault="00425EB3" w:rsidP="00425EB3">
      <w:pPr>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tbl>
      <w:tblPr>
        <w:tblStyle w:val="ab"/>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65"/>
        <w:gridCol w:w="5108"/>
      </w:tblGrid>
      <w:tr w:rsidR="00425EB3" w14:paraId="56E1DDF2" w14:textId="77777777" w:rsidTr="00F858F6">
        <w:trPr>
          <w:trHeight w:val="589"/>
        </w:trPr>
        <w:tc>
          <w:tcPr>
            <w:tcW w:w="5665" w:type="dxa"/>
          </w:tcPr>
          <w:p w14:paraId="0770C095" w14:textId="16777A73" w:rsidR="00425EB3" w:rsidRDefault="00425EB3" w:rsidP="00514C30">
            <w:pPr>
              <w:rPr>
                <w:rFonts w:ascii="Tahoma" w:hAnsi="Tahoma" w:cs="Tahoma"/>
                <w:sz w:val="24"/>
                <w:szCs w:val="24"/>
              </w:rPr>
            </w:pPr>
            <w:r>
              <w:rPr>
                <w:rFonts w:ascii="Tahoma" w:hAnsi="Tahoma" w:cs="Tahoma"/>
                <w:sz w:val="18"/>
                <w:szCs w:val="18"/>
              </w:rPr>
              <w:t xml:space="preserve"> </w:t>
            </w:r>
          </w:p>
        </w:tc>
        <w:tc>
          <w:tcPr>
            <w:tcW w:w="5108" w:type="dxa"/>
          </w:tcPr>
          <w:p w14:paraId="2F57D061" w14:textId="38FA08AC" w:rsidR="00425EB3" w:rsidRDefault="00425EB3" w:rsidP="00B80330">
            <w:pPr>
              <w:rPr>
                <w:rFonts w:ascii="Tahoma" w:hAnsi="Tahoma" w:cs="Tahoma"/>
                <w:sz w:val="24"/>
                <w:szCs w:val="24"/>
              </w:rPr>
            </w:pPr>
          </w:p>
        </w:tc>
      </w:tr>
    </w:tbl>
    <w:p w14:paraId="320C7C69" w14:textId="77777777" w:rsidR="00425EB3" w:rsidRDefault="00425EB3" w:rsidP="00425EB3">
      <w:pPr>
        <w:rPr>
          <w:rFonts w:ascii="Tahoma" w:eastAsia="Times New Roman" w:hAnsi="Tahoma" w:cs="Tahoma"/>
          <w:sz w:val="24"/>
          <w:szCs w:val="24"/>
          <w:lang w:eastAsia="ru-RU"/>
        </w:rPr>
      </w:pPr>
      <w:r>
        <w:rPr>
          <w:rFonts w:ascii="Tahoma" w:eastAsia="Times New Roman" w:hAnsi="Tahoma" w:cs="Tahoma"/>
          <w:sz w:val="24"/>
          <w:szCs w:val="24"/>
          <w:lang w:eastAsia="ru-RU"/>
        </w:rPr>
        <w:t xml:space="preserve">                                             </w:t>
      </w:r>
    </w:p>
    <w:p w14:paraId="240D8669" w14:textId="77777777" w:rsidR="00425EB3" w:rsidRDefault="00425EB3" w:rsidP="00425EB3">
      <w:pPr>
        <w:jc w:val="center"/>
        <w:rPr>
          <w:rFonts w:ascii="Tahoma" w:eastAsia="Times New Roman" w:hAnsi="Tahoma" w:cs="Tahoma"/>
          <w:b/>
          <w:sz w:val="24"/>
          <w:szCs w:val="24"/>
          <w:lang w:eastAsia="ru-RU"/>
        </w:rPr>
      </w:pPr>
      <w:bookmarkStart w:id="0" w:name="_Toc398564569"/>
      <w:bookmarkStart w:id="1" w:name="_Toc399408079"/>
      <w:bookmarkStart w:id="2" w:name="_Toc412202856"/>
    </w:p>
    <w:p w14:paraId="35EA41D0" w14:textId="77777777" w:rsidR="00425EB3" w:rsidRDefault="00425EB3" w:rsidP="00425EB3">
      <w:pPr>
        <w:jc w:val="center"/>
        <w:rPr>
          <w:rFonts w:ascii="Tahoma" w:eastAsia="Times New Roman" w:hAnsi="Tahoma" w:cs="Tahoma"/>
          <w:b/>
          <w:sz w:val="24"/>
          <w:szCs w:val="24"/>
          <w:lang w:eastAsia="ru-RU"/>
        </w:rPr>
      </w:pPr>
    </w:p>
    <w:p w14:paraId="76EB8FF7" w14:textId="77777777" w:rsidR="00425EB3" w:rsidRDefault="00425EB3" w:rsidP="00425EB3">
      <w:pPr>
        <w:jc w:val="center"/>
        <w:rPr>
          <w:rFonts w:ascii="Tahoma" w:eastAsia="Times New Roman" w:hAnsi="Tahoma" w:cs="Tahoma"/>
          <w:b/>
          <w:sz w:val="24"/>
          <w:szCs w:val="24"/>
          <w:lang w:eastAsia="ru-RU"/>
        </w:rPr>
      </w:pPr>
      <w:r w:rsidRPr="0065497F">
        <w:rPr>
          <w:rFonts w:ascii="Tahoma" w:eastAsia="Times New Roman" w:hAnsi="Tahoma" w:cs="Tahoma"/>
          <w:b/>
          <w:sz w:val="24"/>
          <w:szCs w:val="24"/>
          <w:lang w:eastAsia="ru-RU"/>
        </w:rPr>
        <w:t>ЗАКУПОЧНАЯ ДОКУМЕНТАЦИЯ</w:t>
      </w:r>
      <w:bookmarkEnd w:id="0"/>
      <w:bookmarkEnd w:id="1"/>
      <w:bookmarkEnd w:id="2"/>
    </w:p>
    <w:p w14:paraId="299CE1DE" w14:textId="06EBB36C" w:rsidR="00B80330" w:rsidRPr="00A4110B" w:rsidRDefault="00B80330" w:rsidP="00B80330">
      <w:pPr>
        <w:jc w:val="center"/>
        <w:rPr>
          <w:rFonts w:ascii="Tahoma" w:eastAsia="Times New Roman" w:hAnsi="Tahoma" w:cs="Tahoma"/>
          <w:b/>
          <w:lang w:eastAsia="ru-RU"/>
        </w:rPr>
      </w:pPr>
      <w:r w:rsidRPr="00572A7C">
        <w:rPr>
          <w:rFonts w:ascii="Tahoma" w:eastAsia="Times New Roman" w:hAnsi="Tahoma" w:cs="Tahoma"/>
          <w:b/>
          <w:lang w:eastAsia="ru-RU"/>
        </w:rPr>
        <w:t xml:space="preserve">Запроса </w:t>
      </w:r>
      <w:r>
        <w:rPr>
          <w:rFonts w:ascii="Tahoma" w:eastAsia="Times New Roman" w:hAnsi="Tahoma" w:cs="Tahoma"/>
          <w:b/>
          <w:lang w:eastAsia="ru-RU"/>
        </w:rPr>
        <w:t xml:space="preserve">цен </w:t>
      </w:r>
    </w:p>
    <w:p w14:paraId="61EC59A4" w14:textId="77777777" w:rsidR="00425EB3" w:rsidRPr="00FF4C55" w:rsidRDefault="00425EB3" w:rsidP="00425EB3">
      <w:pPr>
        <w:pStyle w:val="af0"/>
        <w:pBdr>
          <w:bottom w:val="none" w:sz="0" w:space="0" w:color="auto"/>
        </w:pBdr>
        <w:tabs>
          <w:tab w:val="left" w:pos="9354"/>
        </w:tabs>
        <w:spacing w:line="320" w:lineRule="exact"/>
        <w:ind w:right="0"/>
        <w:jc w:val="both"/>
        <w:rPr>
          <w:rFonts w:ascii="Tahoma" w:hAnsi="Tahoma" w:cs="Tahoma"/>
          <w:b w:val="0"/>
        </w:rPr>
      </w:pPr>
    </w:p>
    <w:p w14:paraId="4337CDBB" w14:textId="50E36FB8" w:rsidR="00425EB3" w:rsidRPr="00FF4C55" w:rsidRDefault="00FC638E" w:rsidP="00425EB3">
      <w:pPr>
        <w:pStyle w:val="af0"/>
        <w:pBdr>
          <w:bottom w:val="none" w:sz="0" w:space="0" w:color="auto"/>
        </w:pBdr>
        <w:tabs>
          <w:tab w:val="left" w:pos="9354"/>
        </w:tabs>
        <w:spacing w:line="320" w:lineRule="exact"/>
        <w:ind w:right="0"/>
        <w:jc w:val="both"/>
        <w:rPr>
          <w:rFonts w:ascii="Tahoma" w:hAnsi="Tahoma" w:cs="Tahoma"/>
          <w:b w:val="0"/>
        </w:rPr>
      </w:pPr>
      <w:r w:rsidRPr="00FC638E">
        <w:rPr>
          <w:rFonts w:ascii="Tahoma" w:hAnsi="Tahoma" w:cs="Tahoma"/>
        </w:rPr>
        <w:t>П</w:t>
      </w:r>
      <w:r w:rsidR="00425EB3" w:rsidRPr="00FC638E">
        <w:rPr>
          <w:rFonts w:ascii="Tahoma" w:hAnsi="Tahoma" w:cs="Tahoma"/>
        </w:rPr>
        <w:t>редмет закупки:</w:t>
      </w:r>
      <w:r w:rsidR="00425EB3" w:rsidRPr="00FF4C55">
        <w:rPr>
          <w:rFonts w:ascii="Tahoma" w:hAnsi="Tahoma" w:cs="Tahoma"/>
          <w:b w:val="0"/>
        </w:rPr>
        <w:t xml:space="preserve"> </w:t>
      </w:r>
      <w:r>
        <w:rPr>
          <w:rFonts w:ascii="Tahoma" w:hAnsi="Tahoma" w:cs="Tahoma"/>
          <w:b w:val="0"/>
        </w:rPr>
        <w:t>П</w:t>
      </w:r>
      <w:r w:rsidR="00425EB3" w:rsidRPr="00B80330">
        <w:rPr>
          <w:rFonts w:ascii="Tahoma" w:hAnsi="Tahoma" w:cs="Tahoma"/>
          <w:b w:val="0"/>
        </w:rPr>
        <w:t xml:space="preserve">оставка </w:t>
      </w:r>
      <w:r w:rsidR="00365659" w:rsidRPr="00B80330">
        <w:rPr>
          <w:rFonts w:ascii="Tahoma" w:hAnsi="Tahoma" w:cs="Tahoma"/>
          <w:b w:val="0"/>
        </w:rPr>
        <w:t xml:space="preserve">полиграфической продукции - </w:t>
      </w:r>
      <w:r w:rsidR="007213DC" w:rsidRPr="00B80330">
        <w:rPr>
          <w:rFonts w:ascii="Tahoma" w:hAnsi="Tahoma" w:cs="Tahoma"/>
          <w:b w:val="0"/>
        </w:rPr>
        <w:t>ежедневники в</w:t>
      </w:r>
      <w:r w:rsidR="00425EB3" w:rsidRPr="00B80330">
        <w:rPr>
          <w:rFonts w:ascii="Tahoma" w:hAnsi="Tahoma" w:cs="Tahoma"/>
          <w:b w:val="0"/>
        </w:rPr>
        <w:t xml:space="preserve"> 4 кв. 201</w:t>
      </w:r>
      <w:r w:rsidR="00B80330" w:rsidRPr="00B80330">
        <w:rPr>
          <w:rFonts w:ascii="Tahoma" w:hAnsi="Tahoma" w:cs="Tahoma"/>
          <w:b w:val="0"/>
        </w:rPr>
        <w:t>8</w:t>
      </w:r>
      <w:r w:rsidR="00425EB3" w:rsidRPr="00B80330">
        <w:rPr>
          <w:rFonts w:ascii="Tahoma" w:hAnsi="Tahoma" w:cs="Tahoma"/>
          <w:b w:val="0"/>
        </w:rPr>
        <w:t xml:space="preserve"> г. </w:t>
      </w:r>
    </w:p>
    <w:p w14:paraId="4EDC6104" w14:textId="77777777" w:rsidR="00425EB3" w:rsidRPr="00FF4C55" w:rsidRDefault="00425EB3" w:rsidP="00425EB3">
      <w:pPr>
        <w:spacing w:line="320" w:lineRule="exact"/>
        <w:jc w:val="both"/>
        <w:rPr>
          <w:rFonts w:ascii="Tahoma" w:eastAsia="Times New Roman" w:hAnsi="Tahoma" w:cs="Tahoma"/>
          <w:sz w:val="24"/>
          <w:szCs w:val="20"/>
          <w:lang w:eastAsia="ru-RU"/>
        </w:rPr>
      </w:pPr>
    </w:p>
    <w:p w14:paraId="10C3476C" w14:textId="592441DF" w:rsidR="00B80330" w:rsidRPr="00FF4C55" w:rsidRDefault="00B80330" w:rsidP="00B80330">
      <w:pPr>
        <w:rPr>
          <w:rFonts w:ascii="Tahoma" w:eastAsia="Times New Roman" w:hAnsi="Tahoma" w:cs="Tahoma"/>
          <w:sz w:val="24"/>
          <w:szCs w:val="20"/>
          <w:lang w:eastAsia="ru-RU"/>
        </w:rPr>
      </w:pPr>
      <w:r w:rsidRPr="00361EB4">
        <w:rPr>
          <w:rFonts w:ascii="Tahoma" w:eastAsia="Times New Roman" w:hAnsi="Tahoma" w:cs="Tahoma"/>
          <w:b/>
          <w:sz w:val="24"/>
          <w:szCs w:val="20"/>
          <w:lang w:eastAsia="ru-RU"/>
        </w:rPr>
        <w:t>Начальная (максимальная) стоимость закупки</w:t>
      </w:r>
      <w:r w:rsidRPr="00FF4C55">
        <w:rPr>
          <w:rFonts w:ascii="Tahoma" w:eastAsia="Times New Roman" w:hAnsi="Tahoma" w:cs="Tahoma"/>
          <w:sz w:val="24"/>
          <w:szCs w:val="20"/>
          <w:lang w:eastAsia="ru-RU"/>
        </w:rPr>
        <w:t xml:space="preserve">: </w:t>
      </w:r>
      <w:r w:rsidR="006148BF" w:rsidRPr="006148BF">
        <w:rPr>
          <w:rFonts w:ascii="Tahoma" w:eastAsia="Times New Roman" w:hAnsi="Tahoma" w:cs="Tahoma"/>
          <w:sz w:val="24"/>
          <w:szCs w:val="20"/>
          <w:lang w:eastAsia="ru-RU"/>
        </w:rPr>
        <w:t>221 474,60</w:t>
      </w:r>
      <w:r w:rsidRPr="006148BF">
        <w:rPr>
          <w:rFonts w:ascii="Tahoma" w:eastAsia="Times New Roman" w:hAnsi="Tahoma" w:cs="Tahoma"/>
          <w:sz w:val="24"/>
          <w:szCs w:val="20"/>
          <w:lang w:eastAsia="ru-RU"/>
        </w:rPr>
        <w:t xml:space="preserve"> руб. без НДС</w:t>
      </w:r>
    </w:p>
    <w:p w14:paraId="2E97C28B" w14:textId="3B89D966" w:rsidR="00B80330" w:rsidRPr="00FF4C55" w:rsidRDefault="00B80330" w:rsidP="00B80330">
      <w:pPr>
        <w:pStyle w:val="af0"/>
        <w:pBdr>
          <w:bottom w:val="none" w:sz="0" w:space="0" w:color="auto"/>
        </w:pBdr>
        <w:tabs>
          <w:tab w:val="left" w:pos="9354"/>
        </w:tabs>
        <w:ind w:right="0"/>
        <w:contextualSpacing/>
        <w:jc w:val="both"/>
        <w:rPr>
          <w:rFonts w:ascii="Tahoma" w:hAnsi="Tahoma" w:cs="Tahoma"/>
          <w:b w:val="0"/>
        </w:rPr>
      </w:pPr>
      <w:r w:rsidRPr="00361EB4">
        <w:rPr>
          <w:rFonts w:ascii="Tahoma" w:hAnsi="Tahoma" w:cs="Tahoma"/>
        </w:rPr>
        <w:t>Исполнитель закупки:</w:t>
      </w:r>
      <w:r w:rsidRPr="00FF4C55">
        <w:rPr>
          <w:rFonts w:ascii="Tahoma" w:hAnsi="Tahoma" w:cs="Tahoma"/>
          <w:b w:val="0"/>
        </w:rPr>
        <w:t xml:space="preserve"> отдел по социальному развитию, спорту и связям с общественностью.</w:t>
      </w:r>
    </w:p>
    <w:p w14:paraId="0F0F0CD7" w14:textId="77777777" w:rsidR="00B80330" w:rsidRPr="00FF4C55" w:rsidRDefault="00B80330" w:rsidP="00B80330">
      <w:pPr>
        <w:pStyle w:val="af0"/>
        <w:pBdr>
          <w:bottom w:val="none" w:sz="0" w:space="0" w:color="auto"/>
        </w:pBdr>
        <w:tabs>
          <w:tab w:val="left" w:pos="9354"/>
        </w:tabs>
        <w:spacing w:line="320" w:lineRule="exact"/>
        <w:ind w:right="0"/>
        <w:jc w:val="left"/>
        <w:rPr>
          <w:rFonts w:ascii="Tahoma" w:hAnsi="Tahoma" w:cs="Tahoma"/>
          <w:b w:val="0"/>
        </w:rPr>
      </w:pPr>
    </w:p>
    <w:p w14:paraId="4F6C4C60" w14:textId="77777777" w:rsidR="00B80330" w:rsidRDefault="00B80330" w:rsidP="00B80330">
      <w:pPr>
        <w:pStyle w:val="af0"/>
        <w:pBdr>
          <w:bottom w:val="none" w:sz="0" w:space="0" w:color="auto"/>
        </w:pBdr>
        <w:tabs>
          <w:tab w:val="left" w:pos="9354"/>
        </w:tabs>
        <w:spacing w:line="320" w:lineRule="exact"/>
        <w:ind w:right="0"/>
        <w:jc w:val="left"/>
        <w:rPr>
          <w:rFonts w:ascii="Tahoma" w:hAnsi="Tahoma" w:cs="Tahoma"/>
          <w:b w:val="0"/>
        </w:rPr>
      </w:pPr>
    </w:p>
    <w:p w14:paraId="4041B6FE" w14:textId="77777777" w:rsidR="00FC638E" w:rsidRPr="00FF4C55" w:rsidRDefault="00FC638E" w:rsidP="00B80330">
      <w:pPr>
        <w:pStyle w:val="af0"/>
        <w:pBdr>
          <w:bottom w:val="none" w:sz="0" w:space="0" w:color="auto"/>
        </w:pBdr>
        <w:tabs>
          <w:tab w:val="left" w:pos="9354"/>
        </w:tabs>
        <w:spacing w:line="320" w:lineRule="exact"/>
        <w:ind w:right="0"/>
        <w:jc w:val="left"/>
        <w:rPr>
          <w:rFonts w:ascii="Tahoma" w:hAnsi="Tahoma" w:cs="Tahoma"/>
          <w:b w:val="0"/>
        </w:rPr>
      </w:pPr>
    </w:p>
    <w:p w14:paraId="05773ADE" w14:textId="77777777" w:rsidR="00B80330" w:rsidRDefault="00B80330" w:rsidP="00B80330">
      <w:pPr>
        <w:rPr>
          <w:rFonts w:ascii="Tahoma" w:hAnsi="Tahoma" w:cs="Tahoma"/>
        </w:rPr>
      </w:pPr>
    </w:p>
    <w:p w14:paraId="5756B5E8" w14:textId="77777777" w:rsidR="00425EB3" w:rsidRPr="00507AF8" w:rsidRDefault="00425EB3" w:rsidP="00425EB3">
      <w:pPr>
        <w:pStyle w:val="af0"/>
        <w:pBdr>
          <w:bottom w:val="none" w:sz="0" w:space="0" w:color="auto"/>
        </w:pBdr>
        <w:tabs>
          <w:tab w:val="left" w:pos="9354"/>
        </w:tabs>
        <w:spacing w:line="320" w:lineRule="exact"/>
        <w:ind w:right="0"/>
        <w:jc w:val="both"/>
        <w:rPr>
          <w:rFonts w:ascii="Tahoma" w:eastAsiaTheme="minorHAnsi" w:hAnsi="Tahoma" w:cs="Tahoma"/>
          <w:b w:val="0"/>
          <w:sz w:val="20"/>
          <w:lang w:eastAsia="en-US"/>
        </w:rPr>
      </w:pPr>
      <w:r>
        <w:rPr>
          <w:rFonts w:ascii="Tahoma" w:eastAsiaTheme="minorHAnsi" w:hAnsi="Tahoma" w:cs="Tahoma"/>
          <w:b w:val="0"/>
          <w:sz w:val="20"/>
          <w:lang w:eastAsia="en-US"/>
        </w:rPr>
        <w:t xml:space="preserve"> </w:t>
      </w:r>
    </w:p>
    <w:p w14:paraId="348D74C7" w14:textId="77777777" w:rsidR="00425EB3" w:rsidRPr="00EE4305" w:rsidRDefault="00425EB3" w:rsidP="00425EB3"/>
    <w:p w14:paraId="31C5B48F" w14:textId="77777777" w:rsidR="00425EB3" w:rsidRDefault="00425EB3" w:rsidP="00425EB3"/>
    <w:p w14:paraId="08ACA99E" w14:textId="77777777" w:rsidR="00425EB3" w:rsidRDefault="00425EB3" w:rsidP="00425EB3"/>
    <w:p w14:paraId="62F3D9CE" w14:textId="77777777" w:rsidR="00425EB3" w:rsidRDefault="00425EB3" w:rsidP="00425EB3"/>
    <w:p w14:paraId="3FF791A6" w14:textId="77777777" w:rsidR="00425EB3" w:rsidRDefault="00425EB3" w:rsidP="00425EB3"/>
    <w:p w14:paraId="179B50AB" w14:textId="77777777" w:rsidR="00425EB3" w:rsidRDefault="00425EB3" w:rsidP="00425EB3"/>
    <w:p w14:paraId="3C726EE9" w14:textId="77777777" w:rsidR="00425EB3" w:rsidRDefault="00425EB3" w:rsidP="00425EB3"/>
    <w:p w14:paraId="0D15C2BB" w14:textId="77777777" w:rsidR="00425EB3" w:rsidRDefault="00425EB3" w:rsidP="00425EB3"/>
    <w:p w14:paraId="16DC2A7F" w14:textId="77777777" w:rsidR="00425EB3" w:rsidRDefault="00425EB3" w:rsidP="00425EB3"/>
    <w:p w14:paraId="79C9431C" w14:textId="77777777" w:rsidR="00475A72" w:rsidRDefault="00475A72" w:rsidP="00475A72">
      <w:pPr>
        <w:pStyle w:val="aff9"/>
        <w:rPr>
          <w:rFonts w:ascii="Tahoma" w:hAnsi="Tahoma" w:cs="Tahoma"/>
          <w:color w:val="000000" w:themeColor="text1"/>
          <w:sz w:val="18"/>
          <w:szCs w:val="18"/>
        </w:rPr>
      </w:pPr>
    </w:p>
    <w:p w14:paraId="39208255" w14:textId="77777777" w:rsidR="00475A72" w:rsidRDefault="00475A72" w:rsidP="00475A72">
      <w:pPr>
        <w:pStyle w:val="aff9"/>
        <w:rPr>
          <w:rFonts w:ascii="Tahoma" w:hAnsi="Tahoma" w:cs="Tahoma"/>
          <w:color w:val="000000" w:themeColor="text1"/>
          <w:sz w:val="18"/>
          <w:szCs w:val="18"/>
        </w:rPr>
      </w:pPr>
    </w:p>
    <w:p w14:paraId="0ABD75BB" w14:textId="77777777" w:rsidR="00475A72" w:rsidRDefault="00475A72" w:rsidP="00475A72">
      <w:pPr>
        <w:pStyle w:val="aff9"/>
        <w:rPr>
          <w:rFonts w:ascii="Tahoma" w:hAnsi="Tahoma" w:cs="Tahoma"/>
          <w:color w:val="000000" w:themeColor="text1"/>
          <w:sz w:val="18"/>
          <w:szCs w:val="18"/>
        </w:rPr>
      </w:pPr>
    </w:p>
    <w:p w14:paraId="1D62E11D" w14:textId="77777777" w:rsidR="00475A72" w:rsidRDefault="00475A72" w:rsidP="00475A72">
      <w:pPr>
        <w:pStyle w:val="aff9"/>
        <w:rPr>
          <w:rFonts w:ascii="Tahoma" w:hAnsi="Tahoma" w:cs="Tahoma"/>
          <w:color w:val="000000" w:themeColor="text1"/>
          <w:sz w:val="18"/>
          <w:szCs w:val="18"/>
        </w:rPr>
      </w:pPr>
    </w:p>
    <w:p w14:paraId="6C7DC5DF" w14:textId="77777777" w:rsidR="0054209B" w:rsidRDefault="0054209B" w:rsidP="00475A72">
      <w:pPr>
        <w:pStyle w:val="aff9"/>
        <w:rPr>
          <w:rFonts w:ascii="Tahoma" w:hAnsi="Tahoma" w:cs="Tahoma"/>
          <w:color w:val="000000" w:themeColor="text1"/>
          <w:sz w:val="18"/>
          <w:szCs w:val="18"/>
        </w:rPr>
      </w:pPr>
    </w:p>
    <w:p w14:paraId="301CF253" w14:textId="77777777" w:rsidR="0054209B" w:rsidRDefault="0054209B" w:rsidP="00475A72">
      <w:pPr>
        <w:pStyle w:val="aff9"/>
        <w:rPr>
          <w:rFonts w:ascii="Tahoma" w:hAnsi="Tahoma" w:cs="Tahoma"/>
          <w:color w:val="000000" w:themeColor="text1"/>
          <w:sz w:val="18"/>
          <w:szCs w:val="18"/>
        </w:rPr>
      </w:pPr>
    </w:p>
    <w:p w14:paraId="61892CCC" w14:textId="77777777" w:rsidR="0054209B" w:rsidRDefault="0054209B" w:rsidP="00475A72">
      <w:pPr>
        <w:pStyle w:val="aff9"/>
        <w:rPr>
          <w:rFonts w:ascii="Tahoma" w:hAnsi="Tahoma" w:cs="Tahoma"/>
          <w:color w:val="000000" w:themeColor="text1"/>
          <w:sz w:val="18"/>
          <w:szCs w:val="18"/>
        </w:rPr>
      </w:pPr>
    </w:p>
    <w:p w14:paraId="6688755C" w14:textId="77777777" w:rsidR="0054209B" w:rsidRDefault="0054209B" w:rsidP="00475A72">
      <w:pPr>
        <w:pStyle w:val="aff9"/>
        <w:rPr>
          <w:rFonts w:ascii="Tahoma" w:hAnsi="Tahoma" w:cs="Tahoma"/>
          <w:color w:val="000000" w:themeColor="text1"/>
          <w:sz w:val="18"/>
          <w:szCs w:val="18"/>
        </w:rPr>
      </w:pPr>
    </w:p>
    <w:p w14:paraId="7562CB68" w14:textId="77777777" w:rsidR="00475A72" w:rsidRDefault="00475A72" w:rsidP="00475A72">
      <w:pPr>
        <w:pStyle w:val="aff9"/>
        <w:rPr>
          <w:rFonts w:ascii="Tahoma" w:hAnsi="Tahoma" w:cs="Tahoma"/>
          <w:color w:val="000000" w:themeColor="text1"/>
          <w:sz w:val="18"/>
          <w:szCs w:val="18"/>
        </w:rPr>
      </w:pPr>
    </w:p>
    <w:p w14:paraId="3FD5D3E1" w14:textId="77777777" w:rsidR="00475A72" w:rsidRDefault="00475A72" w:rsidP="00475A72">
      <w:pPr>
        <w:pStyle w:val="aff9"/>
        <w:rPr>
          <w:rFonts w:ascii="Tahoma" w:hAnsi="Tahoma" w:cs="Tahoma"/>
          <w:color w:val="000000" w:themeColor="text1"/>
          <w:sz w:val="18"/>
          <w:szCs w:val="18"/>
        </w:rPr>
      </w:pPr>
    </w:p>
    <w:p w14:paraId="1372C4FF" w14:textId="77777777" w:rsidR="008F52CC" w:rsidRDefault="008F52CC" w:rsidP="00AB3353">
      <w:pPr>
        <w:tabs>
          <w:tab w:val="left" w:pos="284"/>
          <w:tab w:val="left" w:pos="9354"/>
        </w:tabs>
        <w:spacing w:after="0" w:line="320" w:lineRule="exact"/>
        <w:rPr>
          <w:rFonts w:ascii="Tahoma" w:eastAsia="Times New Roman" w:hAnsi="Tahoma" w:cs="Tahoma"/>
          <w:b/>
          <w:i/>
          <w:lang w:eastAsia="ru-RU"/>
        </w:rPr>
      </w:pPr>
    </w:p>
    <w:p w14:paraId="481624F5" w14:textId="0190AD78" w:rsidR="00B914E1" w:rsidRPr="00D824CE" w:rsidRDefault="00A775E0" w:rsidP="00B914E1">
      <w:pPr>
        <w:tabs>
          <w:tab w:val="left" w:pos="284"/>
          <w:tab w:val="left" w:pos="9354"/>
        </w:tabs>
        <w:spacing w:after="0" w:line="320" w:lineRule="exact"/>
        <w:jc w:val="center"/>
        <w:rPr>
          <w:rFonts w:ascii="Tahoma" w:eastAsia="Times New Roman" w:hAnsi="Tahoma" w:cs="Tahoma"/>
          <w:b/>
          <w:i/>
          <w:lang w:eastAsia="ru-RU"/>
        </w:rPr>
      </w:pPr>
      <w:r w:rsidRPr="00D13EC3">
        <w:rPr>
          <w:rFonts w:ascii="Tahoma" w:eastAsia="Times New Roman" w:hAnsi="Tahoma" w:cs="Tahoma"/>
          <w:b/>
          <w:i/>
          <w:lang w:eastAsia="ru-RU"/>
        </w:rPr>
        <w:object w:dxaOrig="31093" w:dyaOrig="4103" w14:anchorId="691CF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4.75pt;height:205.5pt" o:ole="">
            <v:imagedata r:id="rId8" o:title=""/>
          </v:shape>
          <o:OLEObject Type="Embed" ProgID="Word.Document.12" ShapeID="_x0000_i1025" DrawAspect="Content" ObjectID="_1595056359" r:id="rId9">
            <o:FieldCodes>\s</o:FieldCodes>
          </o:OLEObject>
        </w:object>
      </w:r>
      <w:r w:rsidR="00B914E1">
        <w:rPr>
          <w:rFonts w:ascii="Tahoma" w:eastAsia="Times New Roman" w:hAnsi="Tahoma" w:cs="Tahoma"/>
          <w:b/>
          <w:i/>
          <w:lang w:eastAsia="ru-RU"/>
        </w:rPr>
        <w:t>И</w:t>
      </w:r>
      <w:r w:rsidR="00B914E1" w:rsidRPr="00D824CE">
        <w:rPr>
          <w:rFonts w:ascii="Tahoma" w:eastAsia="Times New Roman" w:hAnsi="Tahoma" w:cs="Tahoma"/>
          <w:b/>
          <w:i/>
          <w:lang w:eastAsia="ru-RU"/>
        </w:rPr>
        <w:t>нформационная карта</w:t>
      </w:r>
    </w:p>
    <w:p w14:paraId="070CBA31" w14:textId="77777777" w:rsidR="00733602" w:rsidRPr="00733602" w:rsidRDefault="00733602" w:rsidP="00733602">
      <w:pPr>
        <w:tabs>
          <w:tab w:val="left" w:pos="284"/>
          <w:tab w:val="left" w:pos="9354"/>
        </w:tabs>
        <w:spacing w:after="0" w:line="320" w:lineRule="exact"/>
        <w:rPr>
          <w:rFonts w:ascii="Tahoma" w:eastAsia="Times New Roman" w:hAnsi="Tahoma" w:cs="Tahoma"/>
          <w:b/>
          <w:i/>
          <w:lang w:eastAsia="ru-RU"/>
        </w:rPr>
      </w:pPr>
    </w:p>
    <w:p w14:paraId="0E4FAB71" w14:textId="77777777" w:rsidR="00733602" w:rsidRPr="00733602" w:rsidRDefault="00733602" w:rsidP="00733602">
      <w:pPr>
        <w:spacing w:after="0" w:line="240" w:lineRule="auto"/>
        <w:ind w:firstLine="567"/>
        <w:jc w:val="both"/>
        <w:rPr>
          <w:rFonts w:ascii="Tahoma" w:eastAsia="Times New Roman" w:hAnsi="Tahoma" w:cs="Tahoma"/>
          <w:i/>
          <w:sz w:val="20"/>
          <w:szCs w:val="20"/>
          <w:lang w:eastAsia="ru-RU"/>
        </w:rPr>
      </w:pPr>
      <w:r w:rsidRPr="00733602">
        <w:rPr>
          <w:rFonts w:ascii="Tahoma" w:eastAsia="Times New Roman" w:hAnsi="Tahoma" w:cs="Tahoma"/>
          <w:i/>
          <w:sz w:val="20"/>
          <w:szCs w:val="20"/>
          <w:lang w:eastAsia="ru-RU"/>
        </w:rPr>
        <w:t>Закупочная процедура, является внутренней процедурой выбора Компанией Поставщиков и не должна рассматриваться в качестве торгов в смысле статей 447–449 Гражданского кодекса Российской Федерации, а также не является публичным конкурсом, который регулируется главой 57 Гражданского кодекса Российской Федерации.</w:t>
      </w:r>
    </w:p>
    <w:p w14:paraId="2170C606" w14:textId="77777777" w:rsidR="00733602" w:rsidRPr="00733602" w:rsidRDefault="00733602" w:rsidP="00733602">
      <w:pPr>
        <w:spacing w:after="0" w:line="240" w:lineRule="auto"/>
        <w:ind w:firstLine="567"/>
        <w:jc w:val="both"/>
        <w:rPr>
          <w:rFonts w:ascii="Tahoma" w:eastAsia="Times New Roman" w:hAnsi="Tahoma" w:cs="Tahoma"/>
          <w:i/>
          <w:lang w:eastAsia="ru-RU"/>
        </w:rPr>
      </w:pPr>
      <w:r w:rsidRPr="00733602">
        <w:rPr>
          <w:rFonts w:ascii="Tahoma" w:eastAsia="Times New Roman" w:hAnsi="Tahoma" w:cs="Tahoma"/>
          <w:b/>
          <w:i/>
          <w:u w:val="single"/>
          <w:lang w:eastAsia="ru-RU"/>
        </w:rPr>
        <w:t>Закупка товаров, работ услуг осуществляется во исполнение Постановления Правительства РФ «Об особенностях участия малого и среднего предпринимательства в закупках товаров, работ, услуг отдельными видами юридических лиц» от 11.12.2014г. №1352</w:t>
      </w:r>
      <w:r w:rsidRPr="00733602">
        <w:rPr>
          <w:rFonts w:ascii="Tahoma" w:eastAsia="Times New Roman" w:hAnsi="Tahoma" w:cs="Tahoma"/>
          <w:i/>
          <w:lang w:eastAsia="ru-RU"/>
        </w:rPr>
        <w:t>:</w:t>
      </w:r>
    </w:p>
    <w:p w14:paraId="7E69A1F4" w14:textId="77777777" w:rsidR="00733602" w:rsidRPr="00733602" w:rsidRDefault="00733602" w:rsidP="00733602">
      <w:pPr>
        <w:spacing w:after="0" w:line="240" w:lineRule="auto"/>
        <w:ind w:firstLine="567"/>
        <w:jc w:val="both"/>
        <w:rPr>
          <w:rFonts w:ascii="Tahoma" w:eastAsia="Times New Roman" w:hAnsi="Tahoma" w:cs="Tahoma"/>
          <w:i/>
          <w:lang w:eastAsia="ru-RU"/>
        </w:rPr>
      </w:pPr>
      <w:r w:rsidRPr="00733602">
        <w:rPr>
          <w:rFonts w:ascii="Tahoma" w:eastAsia="Times New Roman" w:hAnsi="Tahoma" w:cs="Tahoma"/>
          <w:i/>
          <w:lang w:eastAsia="ru-RU"/>
        </w:rPr>
        <w:t>В закупочной процедуре могут принять участие только субъекты малого и среднего предпринимательства.</w:t>
      </w:r>
    </w:p>
    <w:tbl>
      <w:tblPr>
        <w:tblW w:w="10707" w:type="dxa"/>
        <w:tblInd w:w="-222" w:type="dxa"/>
        <w:tblLayout w:type="fixed"/>
        <w:tblCellMar>
          <w:top w:w="75" w:type="dxa"/>
          <w:left w:w="0" w:type="dxa"/>
          <w:bottom w:w="75" w:type="dxa"/>
          <w:right w:w="0" w:type="dxa"/>
        </w:tblCellMar>
        <w:tblLook w:val="0000" w:firstRow="0" w:lastRow="0" w:firstColumn="0" w:lastColumn="0" w:noHBand="0" w:noVBand="0"/>
      </w:tblPr>
      <w:tblGrid>
        <w:gridCol w:w="993"/>
        <w:gridCol w:w="3619"/>
        <w:gridCol w:w="6095"/>
      </w:tblGrid>
      <w:tr w:rsidR="00B914E1" w:rsidRPr="003B6CFE" w14:paraId="46F3A55E" w14:textId="77777777" w:rsidTr="003B6CFE">
        <w:trPr>
          <w:trHeight w:val="373"/>
        </w:trPr>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607D684"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b/>
                <w:lang w:eastAsia="ru-RU"/>
              </w:rPr>
            </w:pPr>
            <w:r w:rsidRPr="003B6CFE">
              <w:rPr>
                <w:rFonts w:ascii="Tahoma" w:eastAsia="Times New Roman" w:hAnsi="Tahoma" w:cs="Tahoma"/>
                <w:b/>
                <w:lang w:eastAsia="ru-RU"/>
              </w:rPr>
              <w:t>N п/п</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5BD5D19"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b/>
                <w:lang w:eastAsia="ru-RU"/>
              </w:rPr>
            </w:pPr>
            <w:r w:rsidRPr="003B6CFE">
              <w:rPr>
                <w:rFonts w:ascii="Tahoma" w:eastAsia="Times New Roman" w:hAnsi="Tahoma" w:cs="Tahoma"/>
                <w:b/>
                <w:lang w:eastAsia="ru-RU"/>
              </w:rPr>
              <w:t>Положение документа</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A95376"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b/>
                <w:lang w:eastAsia="ru-RU"/>
              </w:rPr>
            </w:pPr>
            <w:r w:rsidRPr="003B6CFE">
              <w:rPr>
                <w:rFonts w:ascii="Tahoma" w:eastAsia="Times New Roman" w:hAnsi="Tahoma" w:cs="Tahoma"/>
                <w:b/>
                <w:lang w:eastAsia="ru-RU"/>
              </w:rPr>
              <w:t>Пояснения</w:t>
            </w:r>
          </w:p>
        </w:tc>
      </w:tr>
      <w:tr w:rsidR="00B914E1" w:rsidRPr="003B6CFE" w14:paraId="50795E73"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C1BD647"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F80E14"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Наименование заказчика, контактная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140D628"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АО «Норильск</w:t>
            </w:r>
            <w:r w:rsidR="00591AD8" w:rsidRPr="003B6CFE">
              <w:rPr>
                <w:rFonts w:ascii="Tahoma" w:eastAsia="Times New Roman" w:hAnsi="Tahoma" w:cs="Tahoma"/>
                <w:i/>
                <w:lang w:eastAsia="ru-RU"/>
              </w:rPr>
              <w:t>газпром</w:t>
            </w:r>
            <w:r w:rsidRPr="003B6CFE">
              <w:rPr>
                <w:rFonts w:ascii="Tahoma" w:eastAsia="Times New Roman" w:hAnsi="Tahoma" w:cs="Tahoma"/>
                <w:i/>
                <w:lang w:eastAsia="ru-RU"/>
              </w:rPr>
              <w:t>»</w:t>
            </w:r>
          </w:p>
          <w:p w14:paraId="4F647B8C" w14:textId="0F718455" w:rsidR="00B914E1" w:rsidRPr="003B6CFE" w:rsidRDefault="00B914E1"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Место нахождения: Российская Федерация, Красноярский край, г.</w:t>
            </w:r>
            <w:r w:rsidR="00F858F6" w:rsidRPr="003B6CFE">
              <w:rPr>
                <w:rFonts w:ascii="Tahoma" w:eastAsia="Times New Roman" w:hAnsi="Tahoma" w:cs="Tahoma"/>
                <w:i/>
                <w:lang w:eastAsia="ru-RU"/>
              </w:rPr>
              <w:t xml:space="preserve"> </w:t>
            </w:r>
            <w:r w:rsidRPr="003B6CFE">
              <w:rPr>
                <w:rFonts w:ascii="Tahoma" w:eastAsia="Times New Roman" w:hAnsi="Tahoma" w:cs="Tahoma"/>
                <w:i/>
                <w:lang w:eastAsia="ru-RU"/>
              </w:rPr>
              <w:t>Норильск</w:t>
            </w:r>
          </w:p>
          <w:p w14:paraId="443BAB9B" w14:textId="03C297A4" w:rsidR="00B914E1" w:rsidRPr="003B6CFE" w:rsidRDefault="00B914E1"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Почтовый адрес: 663318, Красноярский край, г.Норильск, пл.Газовиков Заполярья, д.1</w:t>
            </w:r>
          </w:p>
          <w:p w14:paraId="56118937" w14:textId="77777777" w:rsidR="00724E23" w:rsidRPr="003B6CFE" w:rsidRDefault="00724E23" w:rsidP="003B6CFE">
            <w:pPr>
              <w:autoSpaceDE w:val="0"/>
              <w:autoSpaceDN w:val="0"/>
              <w:adjustRightInd w:val="0"/>
              <w:spacing w:after="0" w:line="240" w:lineRule="auto"/>
              <w:contextualSpacing/>
              <w:rPr>
                <w:rFonts w:ascii="Tahoma" w:eastAsia="Times New Roman" w:hAnsi="Tahoma" w:cs="Tahoma"/>
                <w:i/>
                <w:lang w:eastAsia="ru-RU"/>
              </w:rPr>
            </w:pPr>
          </w:p>
          <w:p w14:paraId="40333ADE" w14:textId="77777777" w:rsidR="007213DC" w:rsidRPr="003B6CFE" w:rsidRDefault="007213DC"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По организационным вопросам, по вопросам оформления заявки и предоставления документов контактное лицо – Сургуладзе Ольга Александровна, тел.: (3919) 25-31-29, доб. 43-29</w:t>
            </w:r>
          </w:p>
          <w:p w14:paraId="08661D29" w14:textId="77777777" w:rsidR="00F9224F" w:rsidRPr="003B6CFE" w:rsidRDefault="007213DC"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 xml:space="preserve">адрес электронной почты: </w:t>
            </w:r>
            <w:hyperlink r:id="rId10" w:history="1">
              <w:r w:rsidRPr="003B6CFE">
                <w:rPr>
                  <w:rStyle w:val="aa"/>
                  <w:rFonts w:ascii="Tahoma" w:hAnsi="Tahoma" w:cs="Tahoma"/>
                  <w:i/>
                  <w:lang w:val="en-US"/>
                </w:rPr>
                <w:t>surguladze</w:t>
              </w:r>
              <w:r w:rsidRPr="003B6CFE">
                <w:rPr>
                  <w:rStyle w:val="aa"/>
                  <w:rFonts w:ascii="Tahoma" w:hAnsi="Tahoma" w:cs="Tahoma"/>
                  <w:i/>
                </w:rPr>
                <w:t>@</w:t>
              </w:r>
              <w:r w:rsidRPr="003B6CFE">
                <w:rPr>
                  <w:rStyle w:val="aa"/>
                  <w:rFonts w:ascii="Tahoma" w:hAnsi="Tahoma" w:cs="Tahoma"/>
                  <w:i/>
                  <w:lang w:val="en-US"/>
                </w:rPr>
                <w:t>ngaz</w:t>
              </w:r>
              <w:r w:rsidRPr="003B6CFE">
                <w:rPr>
                  <w:rStyle w:val="aa"/>
                  <w:rFonts w:ascii="Tahoma" w:hAnsi="Tahoma" w:cs="Tahoma"/>
                  <w:i/>
                </w:rPr>
                <w:t>.</w:t>
              </w:r>
              <w:r w:rsidRPr="003B6CFE">
                <w:rPr>
                  <w:rStyle w:val="aa"/>
                  <w:rFonts w:ascii="Tahoma" w:hAnsi="Tahoma" w:cs="Tahoma"/>
                  <w:i/>
                  <w:lang w:val="en-US"/>
                </w:rPr>
                <w:t>ru</w:t>
              </w:r>
            </w:hyperlink>
          </w:p>
        </w:tc>
      </w:tr>
      <w:tr w:rsidR="00B914E1" w:rsidRPr="003B6CFE" w14:paraId="30FC7480"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B29303A"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color w:val="000000" w:themeColor="text1"/>
                <w:lang w:eastAsia="ru-RU"/>
              </w:rPr>
            </w:pPr>
            <w:r w:rsidRPr="003B6CFE">
              <w:rPr>
                <w:rFonts w:ascii="Tahoma" w:eastAsia="Times New Roman" w:hAnsi="Tahoma" w:cs="Tahoma"/>
                <w:color w:val="000000" w:themeColor="text1"/>
                <w:lang w:eastAsia="ru-RU"/>
              </w:rPr>
              <w:t>2</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CB97BF3" w14:textId="77777777" w:rsidR="00C907AC" w:rsidRPr="003B6CFE" w:rsidRDefault="00C907AC" w:rsidP="003B6CFE">
            <w:pPr>
              <w:autoSpaceDE w:val="0"/>
              <w:autoSpaceDN w:val="0"/>
              <w:adjustRightInd w:val="0"/>
              <w:spacing w:after="0" w:line="240" w:lineRule="auto"/>
              <w:contextualSpacing/>
              <w:jc w:val="both"/>
              <w:rPr>
                <w:rFonts w:ascii="Tahoma" w:eastAsia="Times New Roman" w:hAnsi="Tahoma" w:cs="Tahoma"/>
                <w:lang w:eastAsia="ru-RU"/>
              </w:rPr>
            </w:pPr>
            <w:r w:rsidRPr="003B6CFE">
              <w:rPr>
                <w:rFonts w:ascii="Tahoma" w:eastAsia="Times New Roman" w:hAnsi="Tahoma" w:cs="Tahoma"/>
                <w:lang w:eastAsia="ru-RU"/>
              </w:rPr>
              <w:t>Способ и предмет закупки</w:t>
            </w:r>
          </w:p>
          <w:p w14:paraId="6A7936DD" w14:textId="3290E6E2" w:rsidR="002439B4" w:rsidRPr="003B6CFE" w:rsidRDefault="00C907AC" w:rsidP="003B6CFE">
            <w:pPr>
              <w:autoSpaceDE w:val="0"/>
              <w:autoSpaceDN w:val="0"/>
              <w:adjustRightInd w:val="0"/>
              <w:spacing w:after="0" w:line="240" w:lineRule="auto"/>
              <w:contextualSpacing/>
              <w:jc w:val="both"/>
              <w:rPr>
                <w:rFonts w:ascii="Tahoma" w:eastAsia="Times New Roman" w:hAnsi="Tahoma" w:cs="Tahoma"/>
                <w:lang w:eastAsia="ru-RU"/>
              </w:rPr>
            </w:pPr>
            <w:r w:rsidRPr="003B6CFE">
              <w:rPr>
                <w:rFonts w:ascii="Tahoma" w:eastAsia="Times New Roman" w:hAnsi="Tahoma" w:cs="Tahoma"/>
                <w:lang w:eastAsia="ru-RU"/>
              </w:rPr>
              <w:t>(ОКВЭД</w:t>
            </w:r>
            <w:r w:rsidR="00691700" w:rsidRPr="003B6CFE">
              <w:rPr>
                <w:rFonts w:ascii="Tahoma" w:eastAsia="Times New Roman" w:hAnsi="Tahoma" w:cs="Tahoma"/>
                <w:lang w:eastAsia="ru-RU"/>
              </w:rPr>
              <w:t>2</w:t>
            </w:r>
            <w:r w:rsidRPr="003B6CFE">
              <w:rPr>
                <w:rFonts w:ascii="Tahoma" w:eastAsia="Times New Roman" w:hAnsi="Tahoma" w:cs="Tahoma"/>
                <w:lang w:eastAsia="ru-RU"/>
              </w:rPr>
              <w:t>, ОКПД2)</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73AAC9A" w14:textId="7FDA9A63" w:rsidR="00B914E1" w:rsidRPr="003B6CFE" w:rsidRDefault="00D13EC3" w:rsidP="003B6CFE">
            <w:pPr>
              <w:pStyle w:val="af0"/>
              <w:pBdr>
                <w:bottom w:val="none" w:sz="0" w:space="0" w:color="auto"/>
              </w:pBdr>
              <w:tabs>
                <w:tab w:val="left" w:pos="9354"/>
              </w:tabs>
              <w:ind w:right="0"/>
              <w:contextualSpacing/>
              <w:jc w:val="both"/>
              <w:rPr>
                <w:rFonts w:ascii="Tahoma" w:hAnsi="Tahoma" w:cs="Tahoma"/>
                <w:i/>
                <w:sz w:val="22"/>
                <w:szCs w:val="22"/>
              </w:rPr>
            </w:pPr>
            <w:r w:rsidRPr="003B6CFE">
              <w:rPr>
                <w:rFonts w:ascii="Tahoma" w:hAnsi="Tahoma" w:cs="Tahoma"/>
                <w:b w:val="0"/>
                <w:i/>
                <w:sz w:val="22"/>
                <w:szCs w:val="22"/>
              </w:rPr>
              <w:t>З</w:t>
            </w:r>
            <w:r w:rsidR="009E67BF" w:rsidRPr="003B6CFE">
              <w:rPr>
                <w:rFonts w:ascii="Tahoma" w:hAnsi="Tahoma" w:cs="Tahoma"/>
                <w:b w:val="0"/>
                <w:i/>
                <w:sz w:val="22"/>
                <w:szCs w:val="22"/>
              </w:rPr>
              <w:t>апрос цен</w:t>
            </w:r>
            <w:r w:rsidR="00B914E1" w:rsidRPr="003B6CFE">
              <w:rPr>
                <w:rFonts w:ascii="Tahoma" w:hAnsi="Tahoma" w:cs="Tahoma"/>
                <w:b w:val="0"/>
                <w:i/>
                <w:sz w:val="22"/>
                <w:szCs w:val="22"/>
              </w:rPr>
              <w:t xml:space="preserve"> на поставку </w:t>
            </w:r>
            <w:r w:rsidR="007213DC" w:rsidRPr="003B6CFE">
              <w:rPr>
                <w:rFonts w:ascii="Tahoma" w:hAnsi="Tahoma" w:cs="Tahoma"/>
                <w:b w:val="0"/>
                <w:i/>
                <w:sz w:val="22"/>
                <w:szCs w:val="22"/>
              </w:rPr>
              <w:t>полиграфической продукции-ежедневники</w:t>
            </w:r>
            <w:r w:rsidRPr="003B6CFE">
              <w:rPr>
                <w:rFonts w:ascii="Tahoma" w:hAnsi="Tahoma" w:cs="Tahoma"/>
                <w:b w:val="0"/>
                <w:i/>
                <w:sz w:val="22"/>
                <w:szCs w:val="22"/>
              </w:rPr>
              <w:t>,</w:t>
            </w:r>
            <w:r w:rsidRPr="003B6CFE">
              <w:rPr>
                <w:rFonts w:ascii="Tahoma" w:hAnsi="Tahoma" w:cs="Tahoma"/>
                <w:sz w:val="22"/>
                <w:szCs w:val="22"/>
              </w:rPr>
              <w:t xml:space="preserve"> </w:t>
            </w:r>
            <w:r w:rsidRPr="003B6CFE">
              <w:rPr>
                <w:rFonts w:ascii="Tahoma" w:hAnsi="Tahoma" w:cs="Tahoma"/>
                <w:b w:val="0"/>
                <w:sz w:val="22"/>
                <w:szCs w:val="22"/>
              </w:rPr>
              <w:t>(</w:t>
            </w:r>
            <w:r w:rsidRPr="003B6CFE">
              <w:rPr>
                <w:rFonts w:ascii="Tahoma" w:hAnsi="Tahoma" w:cs="Tahoma"/>
                <w:b w:val="0"/>
                <w:i/>
                <w:sz w:val="22"/>
                <w:szCs w:val="22"/>
              </w:rPr>
              <w:t>ОКВЭД2-18.1, ОКПД2-18.1)</w:t>
            </w:r>
          </w:p>
        </w:tc>
      </w:tr>
      <w:tr w:rsidR="00B914E1" w:rsidRPr="003B6CFE" w14:paraId="566ED890"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00E2332"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3</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969270F" w14:textId="7AB076CD" w:rsidR="00B914E1" w:rsidRPr="003B6CFE" w:rsidRDefault="00D13EC3"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 xml:space="preserve">Место </w:t>
            </w:r>
            <w:r w:rsidR="00E03794" w:rsidRPr="003B6CFE">
              <w:rPr>
                <w:rFonts w:ascii="Tahoma" w:eastAsia="Times New Roman" w:hAnsi="Tahoma" w:cs="Tahoma"/>
                <w:lang w:eastAsia="ru-RU"/>
              </w:rPr>
              <w:t>поставки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20C2185" w14:textId="0A66ACC0" w:rsidR="00B914E1" w:rsidRPr="003B6CFE" w:rsidRDefault="00D13EC3" w:rsidP="003B6CFE">
            <w:pPr>
              <w:autoSpaceDE w:val="0"/>
              <w:autoSpaceDN w:val="0"/>
              <w:adjustRightInd w:val="0"/>
              <w:spacing w:after="0" w:line="240" w:lineRule="auto"/>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Красноярский край, </w:t>
            </w:r>
            <w:r w:rsidR="00B914E1" w:rsidRPr="003B6CFE">
              <w:rPr>
                <w:rFonts w:ascii="Tahoma" w:eastAsia="Times New Roman" w:hAnsi="Tahoma" w:cs="Tahoma"/>
                <w:i/>
                <w:lang w:eastAsia="ru-RU"/>
              </w:rPr>
              <w:t xml:space="preserve">г. </w:t>
            </w:r>
            <w:r w:rsidR="007213DC" w:rsidRPr="003B6CFE">
              <w:rPr>
                <w:rFonts w:ascii="Tahoma" w:eastAsia="Times New Roman" w:hAnsi="Tahoma" w:cs="Tahoma"/>
                <w:i/>
                <w:lang w:eastAsia="ru-RU"/>
              </w:rPr>
              <w:t>Норильск</w:t>
            </w:r>
          </w:p>
        </w:tc>
      </w:tr>
      <w:tr w:rsidR="00B914E1" w:rsidRPr="003B6CFE" w14:paraId="766EA125"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576DFDB"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4</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76C2B3" w14:textId="1A2BFD64" w:rsidR="00B914E1" w:rsidRPr="003B6CFE" w:rsidRDefault="00D13EC3"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 xml:space="preserve">Сроки </w:t>
            </w:r>
            <w:r w:rsidR="00E03794" w:rsidRPr="003B6CFE">
              <w:rPr>
                <w:rFonts w:ascii="Tahoma" w:eastAsia="Times New Roman" w:hAnsi="Tahoma" w:cs="Tahoma"/>
                <w:lang w:eastAsia="ru-RU"/>
              </w:rPr>
              <w:t>поставки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184DD5" w14:textId="79A0795F" w:rsidR="00B914E1" w:rsidRPr="003B6CFE" w:rsidRDefault="008F52CC"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color w:val="000000" w:themeColor="text1"/>
                <w:lang w:eastAsia="ru-RU"/>
              </w:rPr>
              <w:t xml:space="preserve">до </w:t>
            </w:r>
            <w:r w:rsidRPr="003B6CFE">
              <w:rPr>
                <w:rFonts w:ascii="Tahoma" w:eastAsia="Times New Roman" w:hAnsi="Tahoma" w:cs="Tahoma"/>
                <w:b/>
                <w:i/>
                <w:color w:val="000000" w:themeColor="text1"/>
                <w:lang w:eastAsia="ru-RU"/>
              </w:rPr>
              <w:t>0</w:t>
            </w:r>
            <w:r w:rsidR="00D13EC3" w:rsidRPr="003B6CFE">
              <w:rPr>
                <w:rFonts w:ascii="Tahoma" w:eastAsia="Times New Roman" w:hAnsi="Tahoma" w:cs="Tahoma"/>
                <w:b/>
                <w:i/>
                <w:color w:val="000000" w:themeColor="text1"/>
                <w:lang w:eastAsia="ru-RU"/>
              </w:rPr>
              <w:t>2</w:t>
            </w:r>
            <w:r w:rsidRPr="003B6CFE">
              <w:rPr>
                <w:rFonts w:ascii="Tahoma" w:eastAsia="Times New Roman" w:hAnsi="Tahoma" w:cs="Tahoma"/>
                <w:b/>
                <w:i/>
                <w:color w:val="000000" w:themeColor="text1"/>
                <w:lang w:eastAsia="ru-RU"/>
              </w:rPr>
              <w:t>.11.201</w:t>
            </w:r>
            <w:r w:rsidR="00D13EC3" w:rsidRPr="003B6CFE">
              <w:rPr>
                <w:rFonts w:ascii="Tahoma" w:eastAsia="Times New Roman" w:hAnsi="Tahoma" w:cs="Tahoma"/>
                <w:b/>
                <w:i/>
                <w:color w:val="000000" w:themeColor="text1"/>
                <w:lang w:eastAsia="ru-RU"/>
              </w:rPr>
              <w:t>8</w:t>
            </w:r>
            <w:r w:rsidRPr="003B6CFE">
              <w:rPr>
                <w:rFonts w:ascii="Tahoma" w:eastAsia="Times New Roman" w:hAnsi="Tahoma" w:cs="Tahoma"/>
                <w:b/>
                <w:i/>
                <w:color w:val="000000" w:themeColor="text1"/>
                <w:lang w:eastAsia="ru-RU"/>
              </w:rPr>
              <w:t xml:space="preserve"> г.</w:t>
            </w:r>
          </w:p>
        </w:tc>
      </w:tr>
      <w:tr w:rsidR="00B914E1" w:rsidRPr="003B6CFE" w14:paraId="2344274C"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D28EE33"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5</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46C16A"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color w:val="FF0000"/>
                <w:lang w:eastAsia="ru-RU"/>
              </w:rPr>
            </w:pPr>
            <w:r w:rsidRPr="003B6CFE">
              <w:rPr>
                <w:rFonts w:ascii="Tahoma" w:eastAsia="Times New Roman" w:hAnsi="Tahoma" w:cs="Tahoma"/>
                <w:lang w:eastAsia="ru-RU"/>
              </w:rPr>
              <w:t>Начальная (максимальная) стоимость закупки (стоимость лота), в рублях без учета НДС</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76E3C4" w14:textId="77777777" w:rsidR="007213DC" w:rsidRPr="003B6CFE" w:rsidRDefault="007213DC" w:rsidP="003B6CFE">
            <w:pPr>
              <w:autoSpaceDE w:val="0"/>
              <w:autoSpaceDN w:val="0"/>
              <w:adjustRightInd w:val="0"/>
              <w:spacing w:after="0" w:line="240" w:lineRule="auto"/>
              <w:contextualSpacing/>
              <w:rPr>
                <w:rFonts w:ascii="Tahoma" w:eastAsia="Times New Roman" w:hAnsi="Tahoma" w:cs="Tahoma"/>
                <w:lang w:eastAsia="ru-RU"/>
              </w:rPr>
            </w:pPr>
          </w:p>
          <w:p w14:paraId="530C8B2D" w14:textId="727EE14B" w:rsidR="00B914E1" w:rsidRPr="003B6CFE" w:rsidRDefault="006148BF" w:rsidP="003B6CFE">
            <w:pPr>
              <w:autoSpaceDE w:val="0"/>
              <w:autoSpaceDN w:val="0"/>
              <w:adjustRightInd w:val="0"/>
              <w:spacing w:after="0" w:line="240" w:lineRule="auto"/>
              <w:contextualSpacing/>
              <w:rPr>
                <w:rFonts w:ascii="Tahoma" w:eastAsia="Times New Roman" w:hAnsi="Tahoma" w:cs="Tahoma"/>
                <w:i/>
                <w:color w:val="FF0000"/>
                <w:lang w:eastAsia="ru-RU"/>
              </w:rPr>
            </w:pPr>
            <w:r w:rsidRPr="003B6CFE">
              <w:rPr>
                <w:rFonts w:ascii="Tahoma" w:eastAsia="Times New Roman" w:hAnsi="Tahoma" w:cs="Tahoma"/>
                <w:lang w:eastAsia="ru-RU"/>
              </w:rPr>
              <w:t>221 474,60</w:t>
            </w:r>
            <w:r w:rsidR="00E03794" w:rsidRPr="003B6CFE">
              <w:rPr>
                <w:rFonts w:ascii="Tahoma" w:eastAsia="Times New Roman" w:hAnsi="Tahoma" w:cs="Tahoma"/>
                <w:lang w:eastAsia="ru-RU"/>
              </w:rPr>
              <w:t xml:space="preserve"> руб.</w:t>
            </w:r>
          </w:p>
        </w:tc>
      </w:tr>
      <w:tr w:rsidR="00B914E1" w:rsidRPr="003B6CFE" w14:paraId="5F546D38"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A4624F"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6</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55C200E"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color w:val="FF0000"/>
                <w:lang w:eastAsia="ru-RU"/>
              </w:rPr>
            </w:pPr>
            <w:r w:rsidRPr="003B6CFE">
              <w:rPr>
                <w:rFonts w:ascii="Tahoma" w:eastAsia="Times New Roman" w:hAnsi="Tahoma" w:cs="Tahoma"/>
                <w:lang w:eastAsia="ru-RU"/>
              </w:rPr>
              <w:t>Форма, сроки и порядок оплаты товара, работ, услуг</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A468B22" w14:textId="520ABE38" w:rsidR="00B914E1" w:rsidRPr="003B6CFE" w:rsidRDefault="00E03794" w:rsidP="003B6CFE">
            <w:pPr>
              <w:autoSpaceDE w:val="0"/>
              <w:autoSpaceDN w:val="0"/>
              <w:adjustRightInd w:val="0"/>
              <w:spacing w:after="0" w:line="240" w:lineRule="auto"/>
              <w:contextualSpacing/>
              <w:rPr>
                <w:rFonts w:ascii="Tahoma" w:eastAsia="Times New Roman" w:hAnsi="Tahoma" w:cs="Tahoma"/>
                <w:i/>
                <w:color w:val="FF0000"/>
                <w:lang w:eastAsia="ru-RU"/>
              </w:rPr>
            </w:pPr>
            <w:r w:rsidRPr="003B6CFE">
              <w:rPr>
                <w:rFonts w:ascii="Tahoma" w:eastAsia="Times New Roman" w:hAnsi="Tahoma" w:cs="Tahoma"/>
                <w:i/>
                <w:lang w:eastAsia="ru-RU"/>
              </w:rPr>
              <w:t>Срок поставки товара до 02.11.2018г., оплата согласно проекта договора</w:t>
            </w:r>
          </w:p>
        </w:tc>
      </w:tr>
      <w:tr w:rsidR="00B914E1" w:rsidRPr="003B6CFE" w14:paraId="6522D825"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4EEDD54"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7</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AADAD25"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Независимая (банковская) гарантия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3D81ED0"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 xml:space="preserve">Не </w:t>
            </w:r>
            <w:r w:rsidR="002439B4" w:rsidRPr="003B6CFE">
              <w:rPr>
                <w:rFonts w:ascii="Tahoma" w:eastAsia="Times New Roman" w:hAnsi="Tahoma" w:cs="Tahoma"/>
                <w:i/>
                <w:lang w:eastAsia="ru-RU"/>
              </w:rPr>
              <w:t>предусмотрена</w:t>
            </w:r>
          </w:p>
        </w:tc>
      </w:tr>
      <w:tr w:rsidR="00B914E1" w:rsidRPr="003B6CFE" w14:paraId="5F74B907"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CAE155"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8</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6331DD7" w14:textId="3671F131" w:rsidR="00B914E1" w:rsidRPr="003B6CFE" w:rsidRDefault="00C907AC"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 xml:space="preserve">Краткая характеристика </w:t>
            </w:r>
            <w:r w:rsidR="00E03794" w:rsidRPr="003B6CFE">
              <w:rPr>
                <w:rFonts w:ascii="Tahoma" w:eastAsia="Times New Roman" w:hAnsi="Tahoma" w:cs="Tahoma"/>
                <w:lang w:eastAsia="ru-RU"/>
              </w:rPr>
              <w:t>поставляемой Продукции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20CC881" w14:textId="7345C1F7" w:rsidR="00B914E1" w:rsidRPr="003B6CFE" w:rsidRDefault="00C907AC"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Поставка полиграфической продукции-ежедневники</w:t>
            </w:r>
            <w:r w:rsidR="00724E23" w:rsidRPr="003B6CFE">
              <w:rPr>
                <w:rFonts w:ascii="Tahoma" w:eastAsia="Times New Roman" w:hAnsi="Tahoma" w:cs="Tahoma"/>
                <w:i/>
                <w:lang w:eastAsia="ru-RU"/>
              </w:rPr>
              <w:t>,</w:t>
            </w:r>
            <w:r w:rsidRPr="003B6CFE">
              <w:rPr>
                <w:rFonts w:ascii="Tahoma" w:eastAsia="Times New Roman" w:hAnsi="Tahoma" w:cs="Tahoma"/>
                <w:i/>
                <w:lang w:eastAsia="ru-RU"/>
              </w:rPr>
              <w:t xml:space="preserve"> согласно </w:t>
            </w:r>
            <w:r w:rsidR="00F858F6" w:rsidRPr="003B6CFE">
              <w:rPr>
                <w:rFonts w:ascii="Tahoma" w:eastAsia="Times New Roman" w:hAnsi="Tahoma" w:cs="Tahoma"/>
                <w:i/>
                <w:lang w:eastAsia="ru-RU"/>
              </w:rPr>
              <w:t>Приложени</w:t>
            </w:r>
            <w:r w:rsidRPr="003B6CFE">
              <w:rPr>
                <w:rFonts w:ascii="Tahoma" w:eastAsia="Times New Roman" w:hAnsi="Tahoma" w:cs="Tahoma"/>
                <w:i/>
                <w:lang w:eastAsia="ru-RU"/>
              </w:rPr>
              <w:t>ю</w:t>
            </w:r>
            <w:r w:rsidR="00F858F6" w:rsidRPr="003B6CFE">
              <w:rPr>
                <w:rFonts w:ascii="Tahoma" w:eastAsia="Times New Roman" w:hAnsi="Tahoma" w:cs="Tahoma"/>
                <w:i/>
                <w:lang w:eastAsia="ru-RU"/>
              </w:rPr>
              <w:t xml:space="preserve"> №1 к лоту</w:t>
            </w:r>
          </w:p>
        </w:tc>
      </w:tr>
      <w:tr w:rsidR="00B914E1" w:rsidRPr="003B6CFE" w14:paraId="4C8E33B0"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5B6AB2" w14:textId="29E57E2D" w:rsidR="00B914E1" w:rsidRPr="003B6CFE" w:rsidRDefault="00C907AC"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9</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1902AA"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E87D89F" w14:textId="39C96083" w:rsidR="00B914E1" w:rsidRPr="003B6CFE" w:rsidRDefault="00B914E1"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 xml:space="preserve">Не требуется </w:t>
            </w:r>
          </w:p>
        </w:tc>
      </w:tr>
      <w:tr w:rsidR="00B914E1" w:rsidRPr="003B6CFE" w14:paraId="7456FEFC"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661BE4F" w14:textId="2E7C8EAC" w:rsidR="00B914E1" w:rsidRPr="003B6CFE" w:rsidRDefault="00C907AC"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10</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CE883B"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Срок подачи заявок на участие в закупочной процедуре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44D2DBB" w14:textId="7A13AD51" w:rsidR="008F52CC" w:rsidRPr="003B6CFE" w:rsidRDefault="008F52CC" w:rsidP="003B6CFE">
            <w:pPr>
              <w:autoSpaceDE w:val="0"/>
              <w:autoSpaceDN w:val="0"/>
              <w:adjustRightInd w:val="0"/>
              <w:spacing w:after="0" w:line="240" w:lineRule="auto"/>
              <w:ind w:firstLine="296"/>
              <w:contextualSpacing/>
              <w:rPr>
                <w:rFonts w:ascii="Tahoma" w:eastAsia="Times New Roman" w:hAnsi="Tahoma" w:cs="Tahoma"/>
                <w:i/>
                <w:lang w:eastAsia="ru-RU"/>
              </w:rPr>
            </w:pPr>
            <w:r w:rsidRPr="003B6CFE">
              <w:rPr>
                <w:rFonts w:ascii="Tahoma" w:eastAsia="Times New Roman" w:hAnsi="Tahoma" w:cs="Tahoma"/>
                <w:i/>
                <w:lang w:eastAsia="ru-RU"/>
              </w:rPr>
              <w:t xml:space="preserve">С </w:t>
            </w:r>
            <w:r w:rsidR="00353080" w:rsidRPr="003B6CFE">
              <w:rPr>
                <w:rFonts w:ascii="Tahoma" w:eastAsia="Times New Roman" w:hAnsi="Tahoma" w:cs="Tahoma"/>
                <w:i/>
                <w:lang w:eastAsia="ru-RU"/>
              </w:rPr>
              <w:t>06.08</w:t>
            </w:r>
            <w:r w:rsidR="000A62B4" w:rsidRPr="003B6CFE">
              <w:rPr>
                <w:rFonts w:ascii="Tahoma" w:eastAsia="Times New Roman" w:hAnsi="Tahoma" w:cs="Tahoma"/>
                <w:i/>
                <w:lang w:eastAsia="ru-RU"/>
              </w:rPr>
              <w:t>.2018г</w:t>
            </w:r>
            <w:r w:rsidRPr="003B6CFE">
              <w:rPr>
                <w:rFonts w:ascii="Tahoma" w:eastAsia="Times New Roman" w:hAnsi="Tahoma" w:cs="Tahoma"/>
                <w:i/>
                <w:lang w:eastAsia="ru-RU"/>
              </w:rPr>
              <w:t xml:space="preserve">. по </w:t>
            </w:r>
            <w:r w:rsidR="00AB3353">
              <w:rPr>
                <w:rFonts w:ascii="Tahoma" w:eastAsia="Times New Roman" w:hAnsi="Tahoma" w:cs="Tahoma"/>
                <w:i/>
                <w:lang w:eastAsia="ru-RU"/>
              </w:rPr>
              <w:t>15</w:t>
            </w:r>
            <w:r w:rsidR="00353080" w:rsidRPr="003B6CFE">
              <w:rPr>
                <w:rFonts w:ascii="Tahoma" w:eastAsia="Times New Roman" w:hAnsi="Tahoma" w:cs="Tahoma"/>
                <w:i/>
                <w:lang w:eastAsia="ru-RU"/>
              </w:rPr>
              <w:t>.08</w:t>
            </w:r>
            <w:r w:rsidR="000A62B4" w:rsidRPr="003B6CFE">
              <w:rPr>
                <w:rFonts w:ascii="Tahoma" w:eastAsia="Times New Roman" w:hAnsi="Tahoma" w:cs="Tahoma"/>
                <w:i/>
                <w:lang w:eastAsia="ru-RU"/>
              </w:rPr>
              <w:t>.2018г</w:t>
            </w:r>
            <w:r w:rsidRPr="003B6CFE">
              <w:rPr>
                <w:rFonts w:ascii="Tahoma" w:eastAsia="Times New Roman" w:hAnsi="Tahoma" w:cs="Tahoma"/>
                <w:i/>
                <w:lang w:eastAsia="ru-RU"/>
              </w:rPr>
              <w:t>. (17-00 время местное)</w:t>
            </w:r>
          </w:p>
          <w:p w14:paraId="5E38A2B5" w14:textId="77777777" w:rsidR="003B6CFE" w:rsidRPr="003B6CFE" w:rsidRDefault="003B6CFE" w:rsidP="003B6CFE">
            <w:pPr>
              <w:spacing w:after="0" w:line="240" w:lineRule="auto"/>
              <w:ind w:right="222" w:firstLine="296"/>
              <w:contextualSpacing/>
              <w:jc w:val="both"/>
              <w:rPr>
                <w:rFonts w:ascii="Tahoma" w:hAnsi="Tahoma" w:cs="Tahoma"/>
                <w:i/>
                <w:iCs/>
              </w:rPr>
            </w:pPr>
            <w:r w:rsidRPr="003B6CFE">
              <w:rPr>
                <w:rFonts w:ascii="Tahoma" w:hAnsi="Tahoma" w:cs="Tahoma"/>
                <w:i/>
                <w:iCs/>
              </w:rPr>
              <w:t>В соответствии со ст. 193 ГК РФ если последний день срока приема заявок приходится на нерабочий день, днем окончания срока считается ближайший следующий за ним рабочий день. Заказчик оставляет за собой право отклонить заявки, поданные с опозданием.</w:t>
            </w:r>
          </w:p>
          <w:p w14:paraId="3DC6E08E" w14:textId="2F94E9BB" w:rsidR="003B6CFE" w:rsidRPr="003B6CFE" w:rsidRDefault="003B6CFE" w:rsidP="003B6CFE">
            <w:pPr>
              <w:spacing w:after="0" w:line="240" w:lineRule="auto"/>
              <w:ind w:right="222" w:firstLine="296"/>
              <w:contextualSpacing/>
              <w:jc w:val="both"/>
              <w:rPr>
                <w:rFonts w:ascii="Tahoma" w:hAnsi="Tahoma" w:cs="Tahoma"/>
                <w:i/>
                <w:iCs/>
              </w:rPr>
            </w:pPr>
            <w:r w:rsidRPr="003B6CFE">
              <w:rPr>
                <w:rFonts w:ascii="Tahoma" w:hAnsi="Tahoma" w:cs="Tahoma"/>
                <w:i/>
                <w:iCs/>
              </w:rPr>
              <w:t xml:space="preserve">Датой принятия (приема) заявки считается дата поступления заявки Участника в адрес представителя Заказчика, </w:t>
            </w:r>
            <w:r w:rsidRPr="003B6CFE">
              <w:rPr>
                <w:rFonts w:ascii="Tahoma" w:eastAsia="Times New Roman" w:hAnsi="Tahoma" w:cs="Tahoma"/>
                <w:i/>
                <w:lang w:eastAsia="ru-RU"/>
              </w:rPr>
              <w:t>ведущего специалиста отдела по социальному развитию, спорту и связям с общественностью О.А. Сургуладзе</w:t>
            </w:r>
            <w:r w:rsidRPr="003B6CFE">
              <w:rPr>
                <w:rFonts w:ascii="Tahoma" w:hAnsi="Tahoma" w:cs="Tahoma"/>
                <w:i/>
                <w:iCs/>
              </w:rPr>
              <w:t>.</w:t>
            </w:r>
          </w:p>
          <w:p w14:paraId="1FE020CC" w14:textId="55501E9F" w:rsidR="00B914E1" w:rsidRPr="003B6CFE" w:rsidRDefault="003B6CFE"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u w:val="single"/>
                <w:lang w:eastAsia="ru-RU"/>
              </w:rPr>
              <w:t>Заказчик не принимает заявки, поданные с опозданием.</w:t>
            </w:r>
          </w:p>
        </w:tc>
      </w:tr>
      <w:tr w:rsidR="00B914E1" w:rsidRPr="003B6CFE" w14:paraId="54A8B423"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880F153" w14:textId="41B83D27" w:rsidR="00B914E1" w:rsidRPr="003B6CFE" w:rsidRDefault="00B858CE"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C907AC" w:rsidRPr="003B6CFE">
              <w:rPr>
                <w:rFonts w:ascii="Tahoma" w:eastAsia="Times New Roman" w:hAnsi="Tahoma" w:cs="Tahoma"/>
                <w:lang w:eastAsia="ru-RU"/>
              </w:rPr>
              <w:t>1</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5B6C6A9"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Место подачи заявок на участие в закупочной процедуре (адрес)</w:t>
            </w:r>
          </w:p>
        </w:tc>
        <w:tc>
          <w:tcPr>
            <w:tcW w:w="6095"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94F4351" w14:textId="77777777" w:rsidR="00A734AF" w:rsidRPr="003B6CFE" w:rsidRDefault="00A734AF"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Заявки должны быть доставлены по адресу: 663318, Красноярский край, г. Норильск, пл. Газовиков Заполярья д.1</w:t>
            </w:r>
          </w:p>
          <w:p w14:paraId="1FEFFC24" w14:textId="449FD6AC" w:rsidR="00B914E1" w:rsidRPr="003B6CFE" w:rsidRDefault="00A734AF"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В разделе «КОМУ» указать: ведущему специалисту отдела по социальному развитию, спорту и связям с общественностью О.А. Сургуладзе</w:t>
            </w:r>
          </w:p>
        </w:tc>
      </w:tr>
      <w:tr w:rsidR="00B914E1" w:rsidRPr="003B6CFE" w14:paraId="4FEEF101"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13925B" w14:textId="0A48216E"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C907AC" w:rsidRPr="003B6CFE">
              <w:rPr>
                <w:rFonts w:ascii="Tahoma" w:eastAsia="Times New Roman" w:hAnsi="Tahoma" w:cs="Tahoma"/>
                <w:lang w:eastAsia="ru-RU"/>
              </w:rPr>
              <w:t>2</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4E29F9F" w14:textId="77777777" w:rsidR="00B914E1" w:rsidRPr="003B6CFE" w:rsidRDefault="00B914E1" w:rsidP="003B6CFE">
            <w:pPr>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Отборочные критерии, оценочные критерии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3A6C561" w14:textId="4BD703A4" w:rsidR="002439B4" w:rsidRPr="003B6CFE" w:rsidRDefault="00C907AC" w:rsidP="003B6CFE">
            <w:pPr>
              <w:spacing w:after="0" w:line="240" w:lineRule="auto"/>
              <w:contextualSpacing/>
              <w:jc w:val="center"/>
              <w:rPr>
                <w:rFonts w:ascii="Tahoma" w:eastAsia="Times New Roman" w:hAnsi="Tahoma" w:cs="Tahoma"/>
                <w:i/>
                <w:lang w:eastAsia="ru-RU"/>
              </w:rPr>
            </w:pPr>
            <w:r w:rsidRPr="003B6CFE">
              <w:rPr>
                <w:rFonts w:ascii="Tahoma" w:eastAsia="Times New Roman" w:hAnsi="Tahoma" w:cs="Tahoma"/>
                <w:i/>
                <w:lang w:eastAsia="ru-RU"/>
              </w:rPr>
              <w:t>Прилагаются</w:t>
            </w:r>
          </w:p>
        </w:tc>
      </w:tr>
      <w:tr w:rsidR="00B914E1" w:rsidRPr="003B6CFE" w14:paraId="288A57DE"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A09A3E" w14:textId="39CDAC16"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C907AC" w:rsidRPr="003B6CFE">
              <w:rPr>
                <w:rFonts w:ascii="Tahoma" w:eastAsia="Times New Roman" w:hAnsi="Tahoma" w:cs="Tahoma"/>
                <w:lang w:eastAsia="ru-RU"/>
              </w:rPr>
              <w:t>3</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49FF0F" w14:textId="77777777" w:rsidR="00B914E1" w:rsidRPr="003B6CFE" w:rsidRDefault="00B914E1" w:rsidP="003B6CFE">
            <w:pPr>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 xml:space="preserve">Место и дата рассмотрения Заявок (предложений) Участников закупки </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9CAC7AE" w14:textId="77777777" w:rsidR="00744C9E" w:rsidRPr="003B6CFE" w:rsidRDefault="00B914E1" w:rsidP="003B6CFE">
            <w:pPr>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663318, Красноярский край, г.</w:t>
            </w:r>
            <w:r w:rsidR="00744C9E" w:rsidRPr="003B6CFE">
              <w:rPr>
                <w:rFonts w:ascii="Tahoma" w:eastAsia="Times New Roman" w:hAnsi="Tahoma" w:cs="Tahoma"/>
                <w:i/>
                <w:lang w:eastAsia="ru-RU"/>
              </w:rPr>
              <w:t xml:space="preserve"> </w:t>
            </w:r>
            <w:r w:rsidRPr="003B6CFE">
              <w:rPr>
                <w:rFonts w:ascii="Tahoma" w:eastAsia="Times New Roman" w:hAnsi="Tahoma" w:cs="Tahoma"/>
                <w:i/>
                <w:lang w:eastAsia="ru-RU"/>
              </w:rPr>
              <w:t xml:space="preserve">Норильск, </w:t>
            </w:r>
          </w:p>
          <w:p w14:paraId="635B20E5" w14:textId="77777777" w:rsidR="00B914E1" w:rsidRPr="003B6CFE" w:rsidRDefault="00B914E1" w:rsidP="003B6CFE">
            <w:pPr>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пл.</w:t>
            </w:r>
            <w:r w:rsidR="00744C9E" w:rsidRPr="003B6CFE">
              <w:rPr>
                <w:rFonts w:ascii="Tahoma" w:eastAsia="Times New Roman" w:hAnsi="Tahoma" w:cs="Tahoma"/>
                <w:i/>
                <w:lang w:eastAsia="ru-RU"/>
              </w:rPr>
              <w:t xml:space="preserve"> </w:t>
            </w:r>
            <w:r w:rsidRPr="003B6CFE">
              <w:rPr>
                <w:rFonts w:ascii="Tahoma" w:eastAsia="Times New Roman" w:hAnsi="Tahoma" w:cs="Tahoma"/>
                <w:i/>
                <w:lang w:eastAsia="ru-RU"/>
              </w:rPr>
              <w:t>Газовиков Заполярья, д.1</w:t>
            </w:r>
          </w:p>
          <w:p w14:paraId="3A09E45B" w14:textId="21CF76EF" w:rsidR="00B914E1" w:rsidRPr="003B6CFE" w:rsidRDefault="000B5E18" w:rsidP="003B6CFE">
            <w:pPr>
              <w:spacing w:after="0" w:line="240" w:lineRule="auto"/>
              <w:contextualSpacing/>
              <w:rPr>
                <w:rFonts w:ascii="Tahoma" w:eastAsia="Times New Roman" w:hAnsi="Tahoma" w:cs="Tahoma"/>
                <w:i/>
                <w:lang w:eastAsia="ru-RU"/>
              </w:rPr>
            </w:pPr>
            <w:r>
              <w:rPr>
                <w:rFonts w:ascii="Tahoma" w:eastAsia="Times New Roman" w:hAnsi="Tahoma" w:cs="Tahoma"/>
                <w:i/>
                <w:lang w:eastAsia="ru-RU"/>
              </w:rPr>
              <w:t>18</w:t>
            </w:r>
            <w:r w:rsidR="006C20E2" w:rsidRPr="003B6CFE">
              <w:rPr>
                <w:rFonts w:ascii="Tahoma" w:eastAsia="Times New Roman" w:hAnsi="Tahoma" w:cs="Tahoma"/>
                <w:i/>
                <w:lang w:eastAsia="ru-RU"/>
              </w:rPr>
              <w:t>.08</w:t>
            </w:r>
            <w:r w:rsidR="000A62B4" w:rsidRPr="003B6CFE">
              <w:rPr>
                <w:rFonts w:ascii="Tahoma" w:eastAsia="Times New Roman" w:hAnsi="Tahoma" w:cs="Tahoma"/>
                <w:i/>
                <w:lang w:eastAsia="ru-RU"/>
              </w:rPr>
              <w:t>.2018</w:t>
            </w:r>
            <w:r w:rsidR="00267B82" w:rsidRPr="003B6CFE">
              <w:rPr>
                <w:rFonts w:ascii="Tahoma" w:eastAsia="Times New Roman" w:hAnsi="Tahoma" w:cs="Tahoma"/>
                <w:i/>
                <w:lang w:eastAsia="ru-RU"/>
              </w:rPr>
              <w:t>г.</w:t>
            </w:r>
          </w:p>
        </w:tc>
      </w:tr>
      <w:tr w:rsidR="00B914E1" w:rsidRPr="003B6CFE" w14:paraId="66E14B38"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E59AD33" w14:textId="6433F7B9"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C907AC" w:rsidRPr="003B6CFE">
              <w:rPr>
                <w:rFonts w:ascii="Tahoma" w:eastAsia="Times New Roman" w:hAnsi="Tahoma" w:cs="Tahoma"/>
                <w:lang w:eastAsia="ru-RU"/>
              </w:rPr>
              <w:t>4</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56574B" w14:textId="50BFF75C" w:rsidR="00B914E1" w:rsidRPr="003B6CFE" w:rsidRDefault="00B914E1" w:rsidP="003B6CFE">
            <w:pPr>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 xml:space="preserve">Перечень документов, подтверждающих правоспособность </w:t>
            </w:r>
            <w:r w:rsidR="0081311B" w:rsidRPr="003B6CFE">
              <w:rPr>
                <w:rFonts w:ascii="Tahoma" w:eastAsia="Times New Roman" w:hAnsi="Tahoma" w:cs="Tahoma"/>
                <w:lang w:eastAsia="ru-RU"/>
              </w:rPr>
              <w:t xml:space="preserve">(прилагаются в электронном виде в составе заявки на </w:t>
            </w:r>
            <w:r w:rsidR="0081311B" w:rsidRPr="003B6CFE">
              <w:rPr>
                <w:rFonts w:ascii="Tahoma" w:hAnsi="Tahoma" w:cs="Tahoma"/>
              </w:rPr>
              <w:t>электронной торговой площадке ОТС-</w:t>
            </w:r>
            <w:r w:rsidR="0081311B" w:rsidRPr="003B6CFE">
              <w:rPr>
                <w:rFonts w:ascii="Tahoma" w:hAnsi="Tahoma" w:cs="Tahoma"/>
                <w:lang w:val="en-US"/>
              </w:rPr>
              <w:t>tender</w:t>
            </w:r>
            <w:r w:rsidR="0081311B" w:rsidRPr="003B6CFE">
              <w:rPr>
                <w:rFonts w:ascii="Tahoma" w:hAnsi="Tahoma" w:cs="Tahoma"/>
              </w:rPr>
              <w:t xml:space="preserve"> (</w:t>
            </w:r>
            <w:r w:rsidR="0081311B" w:rsidRPr="003B6CFE">
              <w:rPr>
                <w:rFonts w:ascii="Tahoma" w:hAnsi="Tahoma" w:cs="Tahoma"/>
                <w:lang w:val="en-US"/>
              </w:rPr>
              <w:t>www</w:t>
            </w:r>
            <w:r w:rsidR="0081311B" w:rsidRPr="003B6CFE">
              <w:rPr>
                <w:rFonts w:ascii="Tahoma" w:hAnsi="Tahoma" w:cs="Tahoma"/>
              </w:rPr>
              <w:t>.</w:t>
            </w:r>
            <w:r w:rsidR="0081311B" w:rsidRPr="003B6CFE">
              <w:rPr>
                <w:rFonts w:ascii="Tahoma" w:hAnsi="Tahoma" w:cs="Tahoma"/>
                <w:lang w:val="en-US"/>
              </w:rPr>
              <w:t>otc</w:t>
            </w:r>
            <w:r w:rsidR="0081311B" w:rsidRPr="003B6CFE">
              <w:rPr>
                <w:rFonts w:ascii="Tahoma" w:hAnsi="Tahoma" w:cs="Tahoma"/>
              </w:rPr>
              <w:t>.</w:t>
            </w:r>
            <w:r w:rsidR="0081311B" w:rsidRPr="003B6CFE">
              <w:rPr>
                <w:rFonts w:ascii="Tahoma" w:hAnsi="Tahoma" w:cs="Tahoma"/>
                <w:lang w:val="en-US"/>
              </w:rPr>
              <w:t>ru</w:t>
            </w:r>
            <w:r w:rsidR="0081311B" w:rsidRPr="003B6CFE">
              <w:rPr>
                <w:rFonts w:ascii="Tahoma" w:hAnsi="Tahoma" w:cs="Tahoma"/>
              </w:rPr>
              <w:t>)</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85FA2F3" w14:textId="73E3CB30"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1. Копия свидетельства о внесении записи в Единый государственный реестр юридических лиц (заверенная надлежащим образом).</w:t>
            </w:r>
          </w:p>
          <w:p w14:paraId="67FB21C9" w14:textId="65814F90" w:rsidR="00B858CE" w:rsidRPr="003B6CFE" w:rsidRDefault="00B858CE"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i/>
                <w:lang w:eastAsia="ru-RU"/>
              </w:rPr>
              <w:t xml:space="preserve">2. Выписка из ЕГРЮЛ/ЕГРИП (оригинал).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 допускается предоставление указанных выписок, сформированных с помощью сайта </w:t>
            </w:r>
            <w:hyperlink r:id="rId11" w:history="1">
              <w:r w:rsidR="00724E23" w:rsidRPr="003B6CFE">
                <w:rPr>
                  <w:rStyle w:val="aa"/>
                  <w:rFonts w:ascii="Tahoma" w:hAnsi="Tahoma" w:cs="Tahoma"/>
                  <w:bCs/>
                  <w:i/>
                </w:rPr>
                <w:t>http://egrul.nalog.ru</w:t>
              </w:r>
            </w:hyperlink>
            <w:r w:rsidR="00724E23" w:rsidRPr="003B6CFE">
              <w:rPr>
                <w:rFonts w:ascii="Tahoma" w:eastAsia="Times New Roman" w:hAnsi="Tahoma" w:cs="Tahoma"/>
                <w:bCs/>
                <w:i/>
                <w:lang w:eastAsia="ru-RU"/>
              </w:rPr>
              <w:t xml:space="preserve">. </w:t>
            </w:r>
          </w:p>
          <w:p w14:paraId="284C103C" w14:textId="77777777"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3. Копии учредительных документов (заверенные надлежащим образом).</w:t>
            </w:r>
          </w:p>
          <w:p w14:paraId="09179D13" w14:textId="77777777"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4. Копия свидетельства о постановке на налоговый учет (заверенная надлежащим образом).</w:t>
            </w:r>
          </w:p>
          <w:p w14:paraId="69F19C1F" w14:textId="77777777"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5. Копия бухгалтерского баланса с отметкой налогового органа на последнюю отчетную дату и отчет о прибылях и убытках (заверенная надлежащим образом).</w:t>
            </w:r>
          </w:p>
          <w:p w14:paraId="74FF3045" w14:textId="77777777"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6. Копия информационного письма Госкомстата о присвоении кодов ОКПО (заверенная надлежащим образом).</w:t>
            </w:r>
          </w:p>
          <w:p w14:paraId="7CEBAD31" w14:textId="77777777" w:rsidR="00B858CE" w:rsidRPr="003B6CFE" w:rsidRDefault="00B858CE" w:rsidP="003B6CFE">
            <w:pPr>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7. 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p w14:paraId="786020D1" w14:textId="6F79870D" w:rsidR="00B858CE" w:rsidRPr="003B6CFE" w:rsidRDefault="005B1E66"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8. </w:t>
            </w:r>
            <w:r w:rsidR="00B858CE" w:rsidRPr="003B6CFE">
              <w:rPr>
                <w:rFonts w:ascii="Tahoma" w:eastAsia="Times New Roman" w:hAnsi="Tahoma" w:cs="Tahoma"/>
                <w:i/>
                <w:lang w:eastAsia="ru-RU"/>
              </w:rPr>
              <w:t xml:space="preserve">В случае, если от имени участника закупки действует его представитель,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закупке должна содержать также документ, подтверждающий полномочия такого лица. </w:t>
            </w:r>
          </w:p>
          <w:p w14:paraId="1AD7E10C" w14:textId="77777777" w:rsidR="00B914E1" w:rsidRPr="003B6CFE" w:rsidRDefault="00B858CE" w:rsidP="003B6CFE">
            <w:pPr>
              <w:suppressAutoHyphens/>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9. Декларация о соответствии участника закупки критериям отнесения к субъектам малого и среднего предпринимательства (форма прилагается).</w:t>
            </w:r>
          </w:p>
        </w:tc>
      </w:tr>
      <w:tr w:rsidR="00B914E1" w:rsidRPr="003B6CFE" w14:paraId="4C157A20"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C0F9695" w14:textId="13B1AC3F"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A87A14" w:rsidRPr="003B6CFE">
              <w:rPr>
                <w:rFonts w:ascii="Tahoma" w:eastAsia="Times New Roman" w:hAnsi="Tahoma" w:cs="Tahoma"/>
                <w:lang w:eastAsia="ru-RU"/>
              </w:rPr>
              <w:t>5</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D10B9E8"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Обязательные требования к оформлению коммерческого предложения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CDCC576" w14:textId="77777777" w:rsidR="00E03794" w:rsidRPr="003B6CFE" w:rsidRDefault="00724E23" w:rsidP="003B6CFE">
            <w:pPr>
              <w:autoSpaceDE w:val="0"/>
              <w:autoSpaceDN w:val="0"/>
              <w:adjustRightInd w:val="0"/>
              <w:spacing w:after="0" w:line="240" w:lineRule="auto"/>
              <w:ind w:firstLine="363"/>
              <w:contextualSpacing/>
              <w:jc w:val="both"/>
              <w:rPr>
                <w:rFonts w:ascii="Tahoma" w:eastAsia="Times New Roman" w:hAnsi="Tahoma" w:cs="Tahoma"/>
                <w:bCs/>
                <w:lang w:eastAsia="ru-RU"/>
              </w:rPr>
            </w:pPr>
            <w:r w:rsidRPr="003B6CFE">
              <w:rPr>
                <w:rFonts w:ascii="Tahoma" w:eastAsia="Times New Roman" w:hAnsi="Tahoma" w:cs="Tahoma"/>
                <w:bCs/>
                <w:i/>
                <w:lang w:eastAsia="ru-RU"/>
              </w:rPr>
              <w:t>Стоимость коммерческого предложения не должна превышать начальную (максимальную) стоимость лота.</w:t>
            </w:r>
            <w:r w:rsidRPr="003B6CFE">
              <w:rPr>
                <w:rFonts w:ascii="Tahoma" w:eastAsia="Times New Roman" w:hAnsi="Tahoma" w:cs="Tahoma"/>
                <w:bCs/>
                <w:lang w:eastAsia="ru-RU"/>
              </w:rPr>
              <w:t xml:space="preserve"> </w:t>
            </w:r>
          </w:p>
          <w:p w14:paraId="75B8C2C8" w14:textId="5C8FF451" w:rsidR="00B914E1" w:rsidRPr="003B6CFE" w:rsidRDefault="00724E23" w:rsidP="003B6CFE">
            <w:pPr>
              <w:autoSpaceDE w:val="0"/>
              <w:autoSpaceDN w:val="0"/>
              <w:adjustRightInd w:val="0"/>
              <w:spacing w:after="0" w:line="240" w:lineRule="auto"/>
              <w:ind w:firstLine="363"/>
              <w:contextualSpacing/>
              <w:jc w:val="both"/>
              <w:rPr>
                <w:rFonts w:ascii="Tahoma" w:eastAsia="Times New Roman" w:hAnsi="Tahoma" w:cs="Tahoma"/>
                <w:i/>
                <w:lang w:eastAsia="ru-RU"/>
              </w:rPr>
            </w:pPr>
            <w:r w:rsidRPr="003B6CFE">
              <w:rPr>
                <w:rFonts w:ascii="Tahoma" w:eastAsia="Times New Roman" w:hAnsi="Tahoma" w:cs="Tahoma"/>
                <w:bCs/>
                <w:i/>
                <w:lang w:eastAsia="ru-RU"/>
              </w:rPr>
              <w:t>В случае если коммерческой предложение Участника превышает начальную (максимальную) стоимость лота, такая Заявка отстраняется от дальнейшего участия в закупочной процедуре.</w:t>
            </w:r>
          </w:p>
        </w:tc>
      </w:tr>
      <w:tr w:rsidR="00B914E1" w:rsidRPr="003B6CFE" w14:paraId="54AA4E83"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EFB070C" w14:textId="3560DA46"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A87A14" w:rsidRPr="003B6CFE">
              <w:rPr>
                <w:rFonts w:ascii="Tahoma" w:eastAsia="Times New Roman" w:hAnsi="Tahoma" w:cs="Tahoma"/>
                <w:lang w:eastAsia="ru-RU"/>
              </w:rPr>
              <w:t>6</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4A4701"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Основания для отстранения Участников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7AAE6DD4" w14:textId="04146B96" w:rsidR="005B1E66" w:rsidRPr="003B6CFE" w:rsidRDefault="005B1E66" w:rsidP="003B6CFE">
            <w:pPr>
              <w:spacing w:after="0" w:line="240" w:lineRule="auto"/>
              <w:ind w:firstLine="296"/>
              <w:contextualSpacing/>
              <w:jc w:val="both"/>
              <w:rPr>
                <w:rFonts w:ascii="Tahoma" w:hAnsi="Tahoma" w:cs="Tahoma"/>
                <w:i/>
              </w:rPr>
            </w:pPr>
            <w:r w:rsidRPr="003B6CFE">
              <w:rPr>
                <w:rFonts w:ascii="Tahoma" w:hAnsi="Tahoma" w:cs="Tahoma"/>
                <w:i/>
              </w:rPr>
              <w:t>1. Заказчик не допускает к участию в закупочной процедуре заявки, поданные с опозданием, т.е. после окончания срока приема заявок (п.10. Информационной карты);</w:t>
            </w:r>
          </w:p>
          <w:p w14:paraId="10B86A22" w14:textId="77777777" w:rsidR="005B1E66" w:rsidRPr="003B6CFE" w:rsidRDefault="005B1E66"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2. Заказчик отстраняет от участия в закупочной процедуре Участника, чья заявка не соответствует отборочным критериям, предусмотренными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w:t>
            </w:r>
          </w:p>
          <w:p w14:paraId="2DB00486" w14:textId="3D21A41D" w:rsidR="00B914E1" w:rsidRPr="003B6CFE" w:rsidRDefault="005B1E66"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3. По решению Заказчика от дальнейшего участия в закупочной процедуре может быть отстранен Участник, если по итогам проверки управлением безопасности и режима Общества получено отрицательное заключение на Участника.</w:t>
            </w:r>
          </w:p>
        </w:tc>
      </w:tr>
      <w:tr w:rsidR="00B914E1" w:rsidRPr="003B6CFE" w14:paraId="50F2AFF0"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92DC85" w14:textId="69DE9293"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EB2021" w:rsidRPr="003B6CFE">
              <w:rPr>
                <w:rFonts w:ascii="Tahoma" w:eastAsia="Times New Roman" w:hAnsi="Tahoma" w:cs="Tahoma"/>
                <w:lang w:eastAsia="ru-RU"/>
              </w:rPr>
              <w:t>7</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122A77E"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Проведение переторжки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719D701" w14:textId="77777777" w:rsidR="00ED122B" w:rsidRPr="003B6CFE" w:rsidRDefault="00ED122B" w:rsidP="003B6CFE">
            <w:pPr>
              <w:tabs>
                <w:tab w:val="left" w:pos="1134"/>
              </w:tabs>
              <w:spacing w:after="0" w:line="240" w:lineRule="auto"/>
              <w:ind w:firstLine="296"/>
              <w:contextualSpacing/>
              <w:jc w:val="both"/>
              <w:rPr>
                <w:rFonts w:ascii="Tahoma" w:hAnsi="Tahoma" w:cs="Tahoma"/>
                <w:i/>
                <w:color w:val="000000"/>
                <w:lang w:eastAsia="ru-RU"/>
              </w:rPr>
            </w:pPr>
            <w:r w:rsidRPr="003B6CFE">
              <w:rPr>
                <w:rFonts w:ascii="Tahoma" w:hAnsi="Tahoma" w:cs="Tahoma"/>
                <w:i/>
                <w:color w:val="000000"/>
                <w:lang w:eastAsia="ru-RU"/>
              </w:rPr>
              <w:t xml:space="preserve">В целях достижения максимального экономического эффекта от реализации Закупок вне зависимости от способов Закупки Заказчик в обязательном порядке предлагает Участникам закупок,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655A34D3" w14:textId="77777777" w:rsidR="00ED122B" w:rsidRPr="003B6CFE" w:rsidRDefault="00ED122B" w:rsidP="003B6CFE">
            <w:pPr>
              <w:tabs>
                <w:tab w:val="left" w:pos="1134"/>
              </w:tabs>
              <w:spacing w:after="0" w:line="240" w:lineRule="auto"/>
              <w:ind w:firstLine="296"/>
              <w:contextualSpacing/>
              <w:jc w:val="both"/>
              <w:rPr>
                <w:rFonts w:ascii="Tahoma" w:hAnsi="Tahoma" w:cs="Tahoma"/>
                <w:i/>
                <w:color w:val="000000"/>
                <w:lang w:eastAsia="ru-RU"/>
              </w:rPr>
            </w:pPr>
            <w:r w:rsidRPr="003B6CFE">
              <w:rPr>
                <w:rFonts w:ascii="Tahoma" w:hAnsi="Tahoma" w:cs="Tahoma"/>
                <w:i/>
                <w:color w:val="000000"/>
                <w:lang w:eastAsia="ru-RU"/>
              </w:rPr>
              <w:t>К переторжке допускаются Участники, прошедшие отборочную стадию запроса цен.</w:t>
            </w:r>
          </w:p>
          <w:p w14:paraId="0B469706" w14:textId="77777777" w:rsidR="00A734AF" w:rsidRPr="003B6CFE" w:rsidRDefault="00A734AF"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Переторжка проводится в очной форме, также допускается участие в переторжке в дистанционной (телефонном режиме) и заочной формах.</w:t>
            </w:r>
          </w:p>
          <w:p w14:paraId="2E1C87FD" w14:textId="77777777" w:rsidR="00A734AF" w:rsidRPr="003B6CFE" w:rsidRDefault="00A734AF"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 xml:space="preserve">О точной дате и времени и порядке проведения переторжки Участники будут проинформированы дополнительно. </w:t>
            </w:r>
          </w:p>
          <w:p w14:paraId="00EEFC8C" w14:textId="77777777" w:rsidR="005B1E66" w:rsidRPr="003B6CFE" w:rsidRDefault="005B1E66"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Переторжка проводится с каждым Участником отдельно и регистрируется по средствам аудиозаписи.</w:t>
            </w:r>
          </w:p>
          <w:p w14:paraId="1799C157" w14:textId="6B5B41C0" w:rsidR="00A734AF" w:rsidRPr="003B6CFE" w:rsidRDefault="00A734AF"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 xml:space="preserve">Результаты переторжки каждого Участника не разглашаются другим Участникам переторжки до момента оглашения результатов Закупки. </w:t>
            </w:r>
          </w:p>
          <w:p w14:paraId="1D66E259" w14:textId="77777777" w:rsidR="005B1E66" w:rsidRPr="003B6CFE" w:rsidRDefault="005B1E66"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При подтверждении переторжки в очной форме, итоговая стоимость должна соответствовать стоимости, озвученной Участником при проведении переторжки. Если стоимость итогового коммерческого предложения не соответствует стоимости, объявленной участником, то такой участник считается не участвовавшим в переторжке и при определении победителя учитывается его первоначальное коммерческое предложение.</w:t>
            </w:r>
          </w:p>
          <w:p w14:paraId="009AE493" w14:textId="2D3EB9D4" w:rsidR="00A734AF" w:rsidRPr="003B6CFE" w:rsidRDefault="00A734AF" w:rsidP="003B6CFE">
            <w:pPr>
              <w:autoSpaceDE w:val="0"/>
              <w:autoSpaceDN w:val="0"/>
              <w:adjustRightInd w:val="0"/>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 xml:space="preserve">При подтверждении переторжки в заочной форме, Участники должны к дате проведения переторжки предоставить в адрес контактного лица – Сургуладзе Ольга Александровна, эл. почта: </w:t>
            </w:r>
            <w:hyperlink r:id="rId12" w:history="1">
              <w:r w:rsidRPr="003B6CFE">
                <w:rPr>
                  <w:rFonts w:ascii="Tahoma" w:eastAsia="Times New Roman" w:hAnsi="Tahoma" w:cs="Tahoma"/>
                  <w:bCs/>
                  <w:i/>
                  <w:color w:val="4472C4" w:themeColor="accent5"/>
                  <w:u w:val="single"/>
                  <w:lang w:eastAsia="ru-RU"/>
                </w:rPr>
                <w:t>surguladze@ngaz.ru</w:t>
              </w:r>
            </w:hyperlink>
            <w:r w:rsidR="005B1E66" w:rsidRPr="003B6CFE">
              <w:rPr>
                <w:rFonts w:ascii="Tahoma" w:eastAsia="Times New Roman" w:hAnsi="Tahoma" w:cs="Tahoma"/>
                <w:bCs/>
                <w:i/>
                <w:u w:val="single"/>
                <w:lang w:eastAsia="ru-RU"/>
              </w:rPr>
              <w:t xml:space="preserve"> </w:t>
            </w:r>
            <w:r w:rsidRPr="003B6CFE">
              <w:rPr>
                <w:rFonts w:ascii="Tahoma" w:eastAsia="Times New Roman" w:hAnsi="Tahoma" w:cs="Tahoma"/>
                <w:bCs/>
                <w:i/>
                <w:lang w:eastAsia="ru-RU"/>
              </w:rPr>
              <w:t xml:space="preserve">итоговое коммерческое предложение, оформленное в соответствии с требованиями Закупочной документации, с указанием его итоговой стоимости. </w:t>
            </w:r>
          </w:p>
          <w:p w14:paraId="513F9732" w14:textId="77777777" w:rsidR="00A734AF" w:rsidRPr="003B6CFE" w:rsidRDefault="00A734AF"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 xml:space="preserve">При подтверждении переторжки в дистанционной форме, Участники должны в течении одного календарного дня по итогам проведения переторжки предоставить в адрес контактного лица – Сургуладзе Ольга Александровна, эл. почта: </w:t>
            </w:r>
            <w:hyperlink r:id="rId13" w:history="1">
              <w:r w:rsidRPr="003B6CFE">
                <w:rPr>
                  <w:rFonts w:ascii="Tahoma" w:eastAsia="Times New Roman" w:hAnsi="Tahoma" w:cs="Tahoma"/>
                  <w:bCs/>
                  <w:i/>
                  <w:color w:val="4472C4" w:themeColor="accent5"/>
                  <w:u w:val="single"/>
                  <w:lang w:eastAsia="ru-RU"/>
                </w:rPr>
                <w:t>surguladze@ngaz.ru</w:t>
              </w:r>
            </w:hyperlink>
            <w:r w:rsidRPr="003B6CFE">
              <w:rPr>
                <w:rFonts w:ascii="Tahoma" w:eastAsia="Times New Roman" w:hAnsi="Tahoma" w:cs="Tahoma"/>
                <w:bCs/>
                <w:i/>
                <w:lang w:eastAsia="ru-RU"/>
              </w:rPr>
              <w:t xml:space="preserve"> итоговое коммерческое предложение, оформленное в соответствии с требованиями Закупочной документации, с указанием его итоговой стоимости. Итоговая стоимость должна соответствовать стоимости, озвученной Участником в телефонном режиме при проведении переторжки. Если стоимость итогового коммерческого предложения не соответствует стоимости, объявленной участником в телефонном режиме, участник считается не участвовавшим в переторжке и при определении победителя учитывается его первоначальное коммерческое предложение.  </w:t>
            </w:r>
          </w:p>
          <w:p w14:paraId="0F98310F" w14:textId="77777777" w:rsidR="00A734AF" w:rsidRPr="003B6CFE" w:rsidRDefault="00A734AF" w:rsidP="003B6CFE">
            <w:pPr>
              <w:spacing w:after="0" w:line="240" w:lineRule="auto"/>
              <w:ind w:firstLine="296"/>
              <w:contextualSpacing/>
              <w:jc w:val="both"/>
              <w:rPr>
                <w:rFonts w:ascii="Tahoma" w:eastAsia="Times New Roman" w:hAnsi="Tahoma" w:cs="Tahoma"/>
                <w:bCs/>
                <w:i/>
                <w:lang w:eastAsia="ru-RU"/>
              </w:rPr>
            </w:pPr>
            <w:r w:rsidRPr="003B6CFE">
              <w:rPr>
                <w:rFonts w:ascii="Tahoma" w:eastAsia="Times New Roman" w:hAnsi="Tahoma" w:cs="Tahoma"/>
                <w:bCs/>
                <w:i/>
                <w:lang w:eastAsia="ru-RU"/>
              </w:rPr>
              <w:t>Участники, не предоставившие итоговые коммерческие предложения, считаются не участвовавшими в переторжке.</w:t>
            </w:r>
          </w:p>
          <w:p w14:paraId="267AD2B8" w14:textId="5C9ECDDC" w:rsidR="00EE2815" w:rsidRPr="003B6CFE" w:rsidRDefault="00A734AF"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bCs/>
                <w:i/>
                <w:lang w:eastAsia="ru-RU"/>
              </w:rPr>
              <w:t>Предложения Участника по повышению цены не рассматриваются, такой Участник также считается не участвовавшим в переторжке.</w:t>
            </w:r>
          </w:p>
        </w:tc>
      </w:tr>
      <w:tr w:rsidR="00B914E1" w:rsidRPr="003B6CFE" w14:paraId="440186AE"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5474E4" w14:textId="731776F5"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w:t>
            </w:r>
            <w:r w:rsidR="00EB2021" w:rsidRPr="003B6CFE">
              <w:rPr>
                <w:rFonts w:ascii="Tahoma" w:eastAsia="Times New Roman" w:hAnsi="Tahoma" w:cs="Tahoma"/>
                <w:lang w:eastAsia="ru-RU"/>
              </w:rPr>
              <w:t>8</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814F51F"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Определение победителя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6B749C2" w14:textId="64AA264B" w:rsidR="00EB2021" w:rsidRPr="003B6CFE" w:rsidRDefault="00EB202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Подведение итогов проводится без участия претендентов, по представленным заявкам, полученным в ходе переторжки и/или первоначальными, в случае, если Участник не участвовал в переторжке.</w:t>
            </w:r>
          </w:p>
          <w:p w14:paraId="60955D29" w14:textId="6E8BEEE6" w:rsidR="00EB2021" w:rsidRPr="003B6CFE" w:rsidRDefault="00EB2021" w:rsidP="003B6CFE">
            <w:pPr>
              <w:tabs>
                <w:tab w:val="left" w:pos="505"/>
              </w:tabs>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В случае определения победителя при условии стоимости коммерческого предложения имеющему по условиям закупочной документации 100 % вес, балльная оценка не применяется, сравнивается ценовой показатель коммерческих предложений участников (победителем признается участник, предложивший наименьшую стоимость). </w:t>
            </w:r>
          </w:p>
          <w:p w14:paraId="40450DE2" w14:textId="0958DDBA" w:rsidR="00EB2021" w:rsidRPr="003B6CFE" w:rsidRDefault="00EB2021" w:rsidP="003B6CFE">
            <w:pPr>
              <w:tabs>
                <w:tab w:val="left" w:pos="505"/>
              </w:tabs>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Если на этапе определения победителя осталось одно предложение, Заказчик вправе:</w:t>
            </w:r>
          </w:p>
          <w:p w14:paraId="343273A4" w14:textId="77777777" w:rsidR="00EB2021" w:rsidRPr="003B6CFE" w:rsidRDefault="00EB202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признать закупочную процедуру несостоявшейся;</w:t>
            </w:r>
          </w:p>
          <w:p w14:paraId="5F365FAE" w14:textId="0E8B1A92" w:rsidR="00B914E1" w:rsidRPr="003B6CFE" w:rsidRDefault="00EB202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заключить договор с единственным претендентом, если предложение единственного претендента соответствует требованиям Заказчика, а также требованиям, содержащимся в закупочной документации.</w:t>
            </w:r>
          </w:p>
        </w:tc>
      </w:tr>
      <w:tr w:rsidR="00B914E1" w:rsidRPr="003B6CFE" w14:paraId="07A06041"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9988D57" w14:textId="64BDDD5B" w:rsidR="00B914E1" w:rsidRPr="003B6CFE" w:rsidRDefault="00E83C23"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19</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3C730B10"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Отказ от проведения закупочной процедуры</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47C3117" w14:textId="4D967603" w:rsidR="00B914E1" w:rsidRPr="003B6CFE" w:rsidRDefault="00B914E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Заказчик вправе отказаться от дальнейшего проведения закупочной процедуры в любой момент до заключения договора.</w:t>
            </w:r>
          </w:p>
          <w:p w14:paraId="4B7415BF" w14:textId="203A3246" w:rsidR="00B914E1" w:rsidRPr="003B6CFE" w:rsidRDefault="00B914E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В случае принятия Заказчиком решения о не заключении договора по итогам закупочной процедуры, участник закупки не имеет к Заказчику каких-либо финансовых и иных претензий, включая (но не ограничиваясь):</w:t>
            </w:r>
          </w:p>
          <w:p w14:paraId="3F732AC9" w14:textId="77777777" w:rsidR="00B914E1" w:rsidRPr="003B6CFE" w:rsidRDefault="00B914E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возможные претензии о понуждении к заключению договора на условиях проведения закупочной процедуры;</w:t>
            </w:r>
          </w:p>
          <w:p w14:paraId="403D3829" w14:textId="77777777" w:rsidR="00B914E1" w:rsidRPr="003B6CFE" w:rsidRDefault="00B914E1"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возможные претензии о возмещении каких-либо убытков, как прямых, так и в виде упущенной выгоды.</w:t>
            </w:r>
          </w:p>
        </w:tc>
      </w:tr>
      <w:tr w:rsidR="00B914E1" w:rsidRPr="003B6CFE" w14:paraId="4EE6AE58"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E994B8C" w14:textId="0EB06958" w:rsidR="00B914E1" w:rsidRPr="003B6CFE" w:rsidRDefault="00E83C23"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20</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9F3FA99"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Дополнительная информация</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2FE19706" w14:textId="4CE27EF7"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Участник может обращаться к Заказчику за разъяснением Закупочной документации, не позднее, чем за </w:t>
            </w:r>
            <w:r w:rsidR="005B1E66" w:rsidRPr="003B6CFE">
              <w:rPr>
                <w:rFonts w:ascii="Tahoma" w:eastAsia="Times New Roman" w:hAnsi="Tahoma" w:cs="Tahoma"/>
                <w:i/>
                <w:lang w:eastAsia="ru-RU"/>
              </w:rPr>
              <w:t>2</w:t>
            </w:r>
            <w:r w:rsidRPr="003B6CFE">
              <w:rPr>
                <w:rFonts w:ascii="Tahoma" w:eastAsia="Times New Roman" w:hAnsi="Tahoma" w:cs="Tahoma"/>
                <w:i/>
                <w:lang w:eastAsia="ru-RU"/>
              </w:rPr>
              <w:t xml:space="preserve"> дней до истечения срока подачи Заявок. </w:t>
            </w:r>
          </w:p>
          <w:p w14:paraId="7C6B9A0B" w14:textId="0D846555"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Участник вправе изменять, дополнять или отзывать заявку до истечения срока ее подачи.</w:t>
            </w:r>
          </w:p>
          <w:p w14:paraId="4701822B" w14:textId="18CADC73"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Заказчик обязан дать разъяснения Закупочной документации не позднее чем в течение </w:t>
            </w:r>
            <w:r w:rsidR="005B1E66" w:rsidRPr="003B6CFE">
              <w:rPr>
                <w:rFonts w:ascii="Tahoma" w:eastAsia="Times New Roman" w:hAnsi="Tahoma" w:cs="Tahoma"/>
                <w:i/>
                <w:lang w:eastAsia="ru-RU"/>
              </w:rPr>
              <w:t>1</w:t>
            </w:r>
            <w:r w:rsidRPr="003B6CFE">
              <w:rPr>
                <w:rFonts w:ascii="Tahoma" w:eastAsia="Times New Roman" w:hAnsi="Tahoma" w:cs="Tahoma"/>
                <w:i/>
                <w:lang w:eastAsia="ru-RU"/>
              </w:rPr>
              <w:t xml:space="preserve"> дней со дня получения запроса. </w:t>
            </w:r>
          </w:p>
          <w:p w14:paraId="1FEB944C" w14:textId="5F4A82C2"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Заказчик оставляет за собой право не давать разъяснения на запросы, поступившие позднее чем за 5 дней до окончания срока подачи заявок.</w:t>
            </w:r>
          </w:p>
          <w:p w14:paraId="2BA4F7EF" w14:textId="713D0D82"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Заказчик вправе до истечения срока окончания приема Заявок по любой причине продлить срок окончания подачи Заявок.</w:t>
            </w:r>
          </w:p>
          <w:p w14:paraId="0C55EA40" w14:textId="77777777" w:rsidR="00AB7149" w:rsidRPr="003B6CFE" w:rsidRDefault="00AB7149"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В случае отсутствия необходимой информации или каких-либо документов, не позволяющих оценить соответствие Участника установленным требованиям, секретарь комиссии вправе запросить у Участника недостающие документы, предоставив для их направления минимально необходимый срок. При этом не допускаются запросы или требования о представлении недостающих документов, направленные на изменение существа заявки, включая изменение коммерческих условий заявки (цены, сроков и условий поставки, иных коммерческих условий) или технических условий заявки (перечня предлагаемой продукции, ее технических характеристик, иных технических условий). Если в установленный срок запрошенные документы не представлены, Участник должен быть отстранен от участия в закупочной процедуре.</w:t>
            </w:r>
          </w:p>
          <w:p w14:paraId="72C85ADF" w14:textId="353BB131"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bookmarkStart w:id="3" w:name="_Ref302129490"/>
            <w:r w:rsidRPr="003B6CFE">
              <w:rPr>
                <w:rFonts w:ascii="Tahoma" w:eastAsia="Times New Roman" w:hAnsi="Tahoma" w:cs="Tahoma"/>
                <w:i/>
                <w:lang w:eastAsia="ru-RU"/>
              </w:rPr>
              <w:t>Если Участник закупочной процедуры, выбранный в качестве Победителя</w:t>
            </w:r>
            <w:bookmarkEnd w:id="3"/>
            <w:r w:rsidRPr="003B6CFE">
              <w:rPr>
                <w:rFonts w:ascii="Tahoma" w:eastAsia="Times New Roman" w:hAnsi="Tahoma" w:cs="Tahoma"/>
                <w:i/>
                <w:lang w:eastAsia="ru-RU"/>
              </w:rPr>
              <w:t>:</w:t>
            </w:r>
          </w:p>
          <w:p w14:paraId="0C755140" w14:textId="5214B738"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 </w:t>
            </w:r>
            <w:r w:rsidR="00A734AF" w:rsidRPr="003B6CFE">
              <w:rPr>
                <w:rFonts w:ascii="Tahoma" w:eastAsia="Times New Roman" w:hAnsi="Tahoma" w:cs="Tahoma"/>
                <w:i/>
                <w:lang w:eastAsia="ru-RU"/>
              </w:rPr>
              <w:t>не подписал по итогам проведения закупочной процедуры договор в срок 10 дней.</w:t>
            </w:r>
          </w:p>
          <w:p w14:paraId="0BBAAA78" w14:textId="7FC5B416"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внес в договор существенные изменения, ухудшающие условия договора, то Заказчик вправе</w:t>
            </w:r>
          </w:p>
          <w:p w14:paraId="132A6323" w14:textId="77777777" w:rsidR="0068633C"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 xml:space="preserve">в порядке, аналогичном для заключения договора с Победителем, заключить договор с Участником закупки, занявшим второе место, а при его отказе – с Участником закупки, занявшим третье место. </w:t>
            </w:r>
          </w:p>
          <w:p w14:paraId="0507DD93" w14:textId="1B5C82D4" w:rsidR="00B914E1" w:rsidRPr="003B6CFE" w:rsidRDefault="0068633C"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Согласно постановлению Правительства Российской Федерации от 04.07.1992 г № 470 муниципальное образование город Норильск отнесено к территориям с регламентированным посещением для иностранных граждан.</w:t>
            </w:r>
            <w:r w:rsidR="00EF0639" w:rsidRPr="003B6CFE">
              <w:rPr>
                <w:rFonts w:ascii="Tahoma" w:eastAsia="Times New Roman" w:hAnsi="Tahoma" w:cs="Tahoma"/>
                <w:i/>
                <w:lang w:eastAsia="ru-RU"/>
              </w:rPr>
              <w:t xml:space="preserve"> </w:t>
            </w:r>
          </w:p>
          <w:p w14:paraId="19CBF618" w14:textId="77777777" w:rsidR="00E83C23" w:rsidRPr="003B6CFE" w:rsidRDefault="00E83C23"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Решение о согласовании въезда иностранного гражданина на территорию муниципального образования город Норильск принимает отдел ФСБ России в городе Норильске Управления по Красноярскому краю по ходатайству принимающих организаций.</w:t>
            </w:r>
          </w:p>
          <w:p w14:paraId="5C29E944" w14:textId="3AA14FC7" w:rsidR="00E83C23" w:rsidRPr="003B6CFE" w:rsidRDefault="00E83C23" w:rsidP="003B6CFE">
            <w:pPr>
              <w:autoSpaceDE w:val="0"/>
              <w:autoSpaceDN w:val="0"/>
              <w:adjustRightInd w:val="0"/>
              <w:spacing w:after="0" w:line="240" w:lineRule="auto"/>
              <w:ind w:firstLine="296"/>
              <w:contextualSpacing/>
              <w:jc w:val="both"/>
              <w:rPr>
                <w:rFonts w:ascii="Tahoma" w:eastAsia="Times New Roman" w:hAnsi="Tahoma" w:cs="Tahoma"/>
                <w:i/>
                <w:lang w:eastAsia="ru-RU"/>
              </w:rPr>
            </w:pPr>
            <w:r w:rsidRPr="003B6CFE">
              <w:rPr>
                <w:rFonts w:ascii="Tahoma" w:eastAsia="Times New Roman" w:hAnsi="Tahoma" w:cs="Tahoma"/>
                <w:i/>
                <w:lang w:eastAsia="ru-RU"/>
              </w:rPr>
              <w:t>Подробные консультации по вопросу согласования въезда иностранных граждан на территорию муниципального образования город Норильск можно получить в отделе обращений граждан и внешних взаимодействий Администрации города Норильска: г. Норильск, пр. Ленинский, д.26,  кабинет № 1, телефон 8 (3919) 43-71-43.</w:t>
            </w:r>
          </w:p>
        </w:tc>
      </w:tr>
      <w:tr w:rsidR="00B914E1" w:rsidRPr="003B6CFE" w14:paraId="301D2D47"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02BB3B3E"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21</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3DC61C2"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Коллективное участие в закупочной процедуре</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189F3E13" w14:textId="04E2F1E5" w:rsidR="00B914E1" w:rsidRPr="003B6CFE" w:rsidRDefault="00514C30" w:rsidP="003B6CFE">
            <w:pPr>
              <w:autoSpaceDE w:val="0"/>
              <w:autoSpaceDN w:val="0"/>
              <w:adjustRightInd w:val="0"/>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Не предусмотрено</w:t>
            </w:r>
          </w:p>
        </w:tc>
      </w:tr>
      <w:tr w:rsidR="00B914E1" w:rsidRPr="003B6CFE" w14:paraId="681B0837" w14:textId="77777777" w:rsidTr="003B6CFE">
        <w:tc>
          <w:tcPr>
            <w:tcW w:w="9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6A5ED67B" w14:textId="77777777" w:rsidR="00B914E1" w:rsidRPr="003B6CFE" w:rsidRDefault="00B914E1" w:rsidP="003B6CFE">
            <w:pPr>
              <w:autoSpaceDE w:val="0"/>
              <w:autoSpaceDN w:val="0"/>
              <w:adjustRightInd w:val="0"/>
              <w:spacing w:after="0" w:line="240" w:lineRule="auto"/>
              <w:contextualSpacing/>
              <w:jc w:val="center"/>
              <w:rPr>
                <w:rFonts w:ascii="Tahoma" w:eastAsia="Times New Roman" w:hAnsi="Tahoma" w:cs="Tahoma"/>
                <w:lang w:eastAsia="ru-RU"/>
              </w:rPr>
            </w:pPr>
            <w:r w:rsidRPr="003B6CFE">
              <w:rPr>
                <w:rFonts w:ascii="Tahoma" w:eastAsia="Times New Roman" w:hAnsi="Tahoma" w:cs="Tahoma"/>
                <w:lang w:eastAsia="ru-RU"/>
              </w:rPr>
              <w:t>22</w:t>
            </w:r>
          </w:p>
        </w:tc>
        <w:tc>
          <w:tcPr>
            <w:tcW w:w="36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535716C8" w14:textId="77777777" w:rsidR="00B914E1" w:rsidRPr="003B6CFE" w:rsidRDefault="00B914E1" w:rsidP="003B6CFE">
            <w:pPr>
              <w:autoSpaceDE w:val="0"/>
              <w:autoSpaceDN w:val="0"/>
              <w:adjustRightInd w:val="0"/>
              <w:spacing w:after="0" w:line="240" w:lineRule="auto"/>
              <w:contextualSpacing/>
              <w:rPr>
                <w:rFonts w:ascii="Tahoma" w:eastAsia="Times New Roman" w:hAnsi="Tahoma" w:cs="Tahoma"/>
                <w:lang w:eastAsia="ru-RU"/>
              </w:rPr>
            </w:pPr>
            <w:r w:rsidRPr="003B6CFE">
              <w:rPr>
                <w:rFonts w:ascii="Tahoma" w:eastAsia="Times New Roman" w:hAnsi="Tahoma" w:cs="Tahoma"/>
                <w:lang w:eastAsia="ru-RU"/>
              </w:rPr>
              <w:t>Дата и место подведения итогов закупки</w:t>
            </w:r>
          </w:p>
        </w:tc>
        <w:tc>
          <w:tcPr>
            <w:tcW w:w="60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14:paraId="4F11D84A" w14:textId="77777777" w:rsidR="00542308" w:rsidRPr="003B6CFE" w:rsidRDefault="00542308" w:rsidP="003B6CFE">
            <w:pPr>
              <w:spacing w:after="0" w:line="240" w:lineRule="auto"/>
              <w:contextualSpacing/>
              <w:rPr>
                <w:rFonts w:ascii="Tahoma" w:eastAsia="Times New Roman" w:hAnsi="Tahoma" w:cs="Tahoma"/>
                <w:i/>
                <w:lang w:eastAsia="ru-RU"/>
              </w:rPr>
            </w:pPr>
            <w:r w:rsidRPr="003B6CFE">
              <w:rPr>
                <w:rFonts w:ascii="Tahoma" w:eastAsia="Times New Roman" w:hAnsi="Tahoma" w:cs="Tahoma"/>
                <w:i/>
                <w:lang w:eastAsia="ru-RU"/>
              </w:rPr>
              <w:t>663318, Красноярский край, г.Норильск, пл.Газовиков Заполярья, д.1</w:t>
            </w:r>
          </w:p>
          <w:p w14:paraId="7AA35C5B" w14:textId="616F472F" w:rsidR="00B914E1" w:rsidRPr="003B6CFE" w:rsidRDefault="00BD57A0" w:rsidP="003B6CFE">
            <w:pPr>
              <w:tabs>
                <w:tab w:val="left" w:pos="540"/>
                <w:tab w:val="left" w:pos="1620"/>
                <w:tab w:val="left" w:pos="4140"/>
              </w:tabs>
              <w:suppressAutoHyphens/>
              <w:spacing w:after="0" w:line="240" w:lineRule="auto"/>
              <w:contextualSpacing/>
              <w:jc w:val="both"/>
              <w:rPr>
                <w:rFonts w:ascii="Tahoma" w:eastAsia="Times New Roman" w:hAnsi="Tahoma" w:cs="Tahoma"/>
                <w:i/>
                <w:lang w:eastAsia="ru-RU"/>
              </w:rPr>
            </w:pPr>
            <w:r>
              <w:rPr>
                <w:rFonts w:ascii="Tahoma" w:eastAsia="Times New Roman" w:hAnsi="Tahoma" w:cs="Tahoma"/>
                <w:i/>
                <w:lang w:eastAsia="ru-RU"/>
              </w:rPr>
              <w:t>05</w:t>
            </w:r>
            <w:r w:rsidR="006C20E2" w:rsidRPr="003B6CFE">
              <w:rPr>
                <w:rFonts w:ascii="Tahoma" w:eastAsia="Times New Roman" w:hAnsi="Tahoma" w:cs="Tahoma"/>
                <w:i/>
                <w:lang w:eastAsia="ru-RU"/>
              </w:rPr>
              <w:t>.09.</w:t>
            </w:r>
            <w:r w:rsidR="000A62B4" w:rsidRPr="003B6CFE">
              <w:rPr>
                <w:rFonts w:ascii="Tahoma" w:eastAsia="Times New Roman" w:hAnsi="Tahoma" w:cs="Tahoma"/>
                <w:i/>
                <w:lang w:eastAsia="ru-RU"/>
              </w:rPr>
              <w:t>2018г.</w:t>
            </w:r>
          </w:p>
        </w:tc>
      </w:tr>
    </w:tbl>
    <w:p w14:paraId="416B04A2" w14:textId="031AB5E5" w:rsidR="00470FFE" w:rsidRPr="00E83C23" w:rsidRDefault="00E83C23" w:rsidP="00470FFE">
      <w:pPr>
        <w:widowControl w:val="0"/>
        <w:autoSpaceDE w:val="0"/>
        <w:autoSpaceDN w:val="0"/>
        <w:adjustRightInd w:val="0"/>
        <w:spacing w:after="0" w:line="240" w:lineRule="auto"/>
        <w:ind w:hanging="142"/>
        <w:rPr>
          <w:rFonts w:ascii="Tahoma" w:eastAsia="Times New Roman" w:hAnsi="Tahoma" w:cs="Tahoma"/>
          <w:sz w:val="20"/>
          <w:szCs w:val="20"/>
          <w:lang w:eastAsia="ru-RU"/>
        </w:rPr>
      </w:pPr>
      <w:r w:rsidRPr="00E83C23">
        <w:rPr>
          <w:rFonts w:ascii="Tahoma" w:eastAsia="Times New Roman" w:hAnsi="Tahoma" w:cs="Tahoma"/>
          <w:sz w:val="20"/>
          <w:szCs w:val="20"/>
          <w:lang w:eastAsia="ru-RU"/>
        </w:rPr>
        <w:t>Приложения:</w:t>
      </w:r>
    </w:p>
    <w:p w14:paraId="0B447513" w14:textId="0FE387A6" w:rsidR="00E83C23" w:rsidRPr="00E83C23" w:rsidRDefault="00470FFE" w:rsidP="00E83C23">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Pr>
          <w:rFonts w:ascii="Tahoma" w:eastAsia="Times New Roman" w:hAnsi="Tahoma" w:cs="Tahoma"/>
          <w:sz w:val="20"/>
          <w:szCs w:val="20"/>
          <w:lang w:eastAsia="ru-RU"/>
        </w:rPr>
        <w:t>Оценочные</w:t>
      </w:r>
      <w:r w:rsidR="00E83C23" w:rsidRPr="00E83C23">
        <w:rPr>
          <w:rFonts w:ascii="Tahoma" w:eastAsia="Times New Roman" w:hAnsi="Tahoma" w:cs="Tahoma"/>
          <w:sz w:val="20"/>
          <w:szCs w:val="20"/>
          <w:lang w:eastAsia="ru-RU"/>
        </w:rPr>
        <w:t xml:space="preserve"> критерии</w:t>
      </w:r>
    </w:p>
    <w:p w14:paraId="3308EC88" w14:textId="77777777" w:rsidR="00470FFE" w:rsidRDefault="00E83C23" w:rsidP="00470FFE">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sidRPr="00E83C23">
        <w:rPr>
          <w:rFonts w:ascii="Tahoma" w:eastAsia="Times New Roman" w:hAnsi="Tahoma" w:cs="Tahoma"/>
          <w:sz w:val="20"/>
          <w:szCs w:val="20"/>
          <w:lang w:eastAsia="ru-RU"/>
        </w:rPr>
        <w:t xml:space="preserve">Лот </w:t>
      </w:r>
    </w:p>
    <w:p w14:paraId="62C831BF" w14:textId="7866E782" w:rsidR="00470FFE" w:rsidRPr="00E83C23" w:rsidRDefault="00470FFE" w:rsidP="00470FFE">
      <w:pPr>
        <w:widowControl w:val="0"/>
        <w:numPr>
          <w:ilvl w:val="0"/>
          <w:numId w:val="24"/>
        </w:numPr>
        <w:autoSpaceDE w:val="0"/>
        <w:autoSpaceDN w:val="0"/>
        <w:adjustRightInd w:val="0"/>
        <w:spacing w:after="0" w:line="240" w:lineRule="auto"/>
        <w:ind w:left="142" w:hanging="284"/>
        <w:jc w:val="both"/>
        <w:rPr>
          <w:rFonts w:ascii="Tahoma" w:eastAsia="Times New Roman" w:hAnsi="Tahoma" w:cs="Tahoma"/>
          <w:sz w:val="20"/>
          <w:szCs w:val="20"/>
          <w:lang w:eastAsia="ru-RU"/>
        </w:rPr>
      </w:pPr>
      <w:r w:rsidRPr="00E83C23">
        <w:rPr>
          <w:rFonts w:ascii="Tahoma" w:eastAsia="Times New Roman" w:hAnsi="Tahoma" w:cs="Tahoma"/>
          <w:sz w:val="20"/>
          <w:szCs w:val="20"/>
          <w:lang w:eastAsia="ru-RU"/>
        </w:rPr>
        <w:t>Отборочные критерии</w:t>
      </w:r>
    </w:p>
    <w:p w14:paraId="37FB3F67" w14:textId="62E20C28" w:rsidR="00E83C23" w:rsidRPr="007A16DB" w:rsidRDefault="00E83C23" w:rsidP="007A16DB">
      <w:pPr>
        <w:pStyle w:val="af4"/>
        <w:widowControl w:val="0"/>
        <w:numPr>
          <w:ilvl w:val="0"/>
          <w:numId w:val="24"/>
        </w:numPr>
        <w:autoSpaceDE w:val="0"/>
        <w:autoSpaceDN w:val="0"/>
        <w:adjustRightInd w:val="0"/>
        <w:ind w:left="142" w:hanging="284"/>
        <w:jc w:val="both"/>
        <w:rPr>
          <w:rFonts w:ascii="Tahoma" w:hAnsi="Tahoma" w:cs="Tahoma"/>
          <w:sz w:val="20"/>
          <w:szCs w:val="20"/>
        </w:rPr>
      </w:pPr>
      <w:r w:rsidRPr="007A16DB">
        <w:rPr>
          <w:rFonts w:ascii="Tahoma" w:hAnsi="Tahoma" w:cs="Tahoma"/>
          <w:sz w:val="20"/>
          <w:szCs w:val="20"/>
        </w:rPr>
        <w:t xml:space="preserve">Заявка с формами и </w:t>
      </w:r>
      <w:bookmarkStart w:id="4" w:name="_GoBack"/>
      <w:bookmarkEnd w:id="4"/>
      <w:r w:rsidRPr="007A16DB">
        <w:rPr>
          <w:rFonts w:ascii="Tahoma" w:hAnsi="Tahoma" w:cs="Tahoma"/>
          <w:sz w:val="20"/>
          <w:szCs w:val="20"/>
        </w:rPr>
        <w:t>приложениями</w:t>
      </w:r>
    </w:p>
    <w:p w14:paraId="731AD6BD" w14:textId="5DE8DD1D" w:rsidR="00B97DBD" w:rsidRDefault="00B97DBD" w:rsidP="00E83C23">
      <w:pPr>
        <w:tabs>
          <w:tab w:val="left" w:pos="731"/>
        </w:tabs>
        <w:spacing w:after="0" w:line="240" w:lineRule="auto"/>
        <w:rPr>
          <w:rFonts w:ascii="Tahoma" w:eastAsia="Times New Roman" w:hAnsi="Tahoma" w:cs="Tahoma"/>
          <w:i/>
          <w:sz w:val="20"/>
          <w:szCs w:val="20"/>
          <w:lang w:eastAsia="ru-RU"/>
        </w:rPr>
      </w:pPr>
    </w:p>
    <w:p w14:paraId="57AB275E" w14:textId="77E0C500" w:rsidR="00470FFE" w:rsidRPr="00470FFE" w:rsidRDefault="005B1E66" w:rsidP="00470FF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470FFE" w:rsidRPr="00470FFE">
        <w:rPr>
          <w:rFonts w:ascii="Tahoma" w:eastAsia="Times New Roman" w:hAnsi="Tahoma" w:cs="Tahoma"/>
          <w:sz w:val="18"/>
          <w:szCs w:val="18"/>
          <w:lang w:eastAsia="ru-RU"/>
        </w:rPr>
        <w:t>риложение №</w:t>
      </w:r>
      <w:r w:rsidR="00470FFE">
        <w:rPr>
          <w:rFonts w:ascii="Tahoma" w:eastAsia="Times New Roman" w:hAnsi="Tahoma" w:cs="Tahoma"/>
          <w:sz w:val="18"/>
          <w:szCs w:val="18"/>
          <w:lang w:eastAsia="ru-RU"/>
        </w:rPr>
        <w:t>1</w:t>
      </w:r>
      <w:r w:rsidR="00470FFE" w:rsidRPr="00470FFE">
        <w:rPr>
          <w:rFonts w:ascii="Tahoma" w:eastAsia="Times New Roman" w:hAnsi="Tahoma" w:cs="Tahoma"/>
          <w:sz w:val="18"/>
          <w:szCs w:val="18"/>
          <w:lang w:eastAsia="ru-RU"/>
        </w:rPr>
        <w:t xml:space="preserve"> </w:t>
      </w:r>
    </w:p>
    <w:p w14:paraId="5C1213DE" w14:textId="04F27748" w:rsidR="00470FFE" w:rsidRPr="00470FFE" w:rsidRDefault="00470FFE" w:rsidP="005B1E66">
      <w:pPr>
        <w:spacing w:after="0" w:line="240" w:lineRule="auto"/>
        <w:jc w:val="right"/>
        <w:rPr>
          <w:rFonts w:ascii="Tahoma" w:eastAsia="Times New Roman" w:hAnsi="Tahoma" w:cs="Tahoma"/>
          <w:b/>
          <w:bCs/>
          <w:sz w:val="20"/>
          <w:szCs w:val="20"/>
          <w:lang w:eastAsia="ru-RU"/>
        </w:rPr>
      </w:pPr>
      <w:r w:rsidRPr="00470FFE">
        <w:rPr>
          <w:rFonts w:ascii="Tahoma" w:eastAsia="Times New Roman" w:hAnsi="Tahoma" w:cs="Tahoma"/>
          <w:sz w:val="18"/>
          <w:szCs w:val="18"/>
          <w:lang w:eastAsia="ru-RU"/>
        </w:rPr>
        <w:t>к информационной карте</w:t>
      </w:r>
    </w:p>
    <w:p w14:paraId="716A0D4C" w14:textId="77777777" w:rsidR="00C521B6" w:rsidRDefault="00C521B6" w:rsidP="001424F6">
      <w:pPr>
        <w:spacing w:after="0" w:line="240" w:lineRule="auto"/>
        <w:jc w:val="right"/>
        <w:rPr>
          <w:rFonts w:ascii="Tahoma" w:eastAsia="Times New Roman" w:hAnsi="Tahoma" w:cs="Tahoma"/>
          <w:i/>
          <w:sz w:val="20"/>
          <w:szCs w:val="20"/>
          <w:lang w:eastAsia="ru-RU"/>
        </w:rPr>
      </w:pPr>
    </w:p>
    <w:p w14:paraId="00A814BC" w14:textId="77777777" w:rsidR="00470FFE" w:rsidRDefault="00470FFE" w:rsidP="001424F6">
      <w:pPr>
        <w:spacing w:after="0" w:line="240" w:lineRule="auto"/>
        <w:jc w:val="right"/>
        <w:rPr>
          <w:rFonts w:ascii="Tahoma" w:eastAsia="Times New Roman" w:hAnsi="Tahoma" w:cs="Tahoma"/>
          <w:i/>
          <w:sz w:val="20"/>
          <w:szCs w:val="20"/>
          <w:lang w:eastAsia="ru-RU"/>
        </w:rPr>
      </w:pPr>
    </w:p>
    <w:p w14:paraId="4B3015B0" w14:textId="77777777" w:rsidR="00470FFE" w:rsidRDefault="00470FFE" w:rsidP="001424F6">
      <w:pPr>
        <w:spacing w:after="0" w:line="240" w:lineRule="auto"/>
        <w:jc w:val="right"/>
        <w:rPr>
          <w:rFonts w:ascii="Tahoma" w:eastAsia="Times New Roman" w:hAnsi="Tahoma" w:cs="Tahoma"/>
          <w:i/>
          <w:sz w:val="20"/>
          <w:szCs w:val="20"/>
          <w:lang w:eastAsia="ru-RU"/>
        </w:rPr>
      </w:pPr>
    </w:p>
    <w:p w14:paraId="1ECC6439" w14:textId="77777777" w:rsidR="00470FFE" w:rsidRDefault="00470FFE" w:rsidP="001424F6">
      <w:pPr>
        <w:spacing w:after="0" w:line="240" w:lineRule="auto"/>
        <w:jc w:val="right"/>
        <w:rPr>
          <w:rFonts w:ascii="Tahoma" w:eastAsia="Times New Roman" w:hAnsi="Tahoma" w:cs="Tahoma"/>
          <w:i/>
          <w:sz w:val="20"/>
          <w:szCs w:val="20"/>
          <w:lang w:eastAsia="ru-RU"/>
        </w:rPr>
      </w:pPr>
    </w:p>
    <w:p w14:paraId="222D8F7D" w14:textId="77777777" w:rsidR="00470FFE" w:rsidRDefault="00470FFE" w:rsidP="001424F6">
      <w:pPr>
        <w:spacing w:after="0" w:line="240" w:lineRule="auto"/>
        <w:jc w:val="right"/>
        <w:rPr>
          <w:rFonts w:ascii="Tahoma" w:eastAsia="Times New Roman" w:hAnsi="Tahoma" w:cs="Tahoma"/>
          <w:i/>
          <w:sz w:val="20"/>
          <w:szCs w:val="20"/>
          <w:lang w:eastAsia="ru-RU"/>
        </w:rPr>
      </w:pPr>
    </w:p>
    <w:p w14:paraId="240D9904" w14:textId="77777777" w:rsidR="00EF0639" w:rsidRDefault="00EF0639" w:rsidP="001424F6">
      <w:pPr>
        <w:spacing w:after="0" w:line="240" w:lineRule="auto"/>
        <w:jc w:val="right"/>
        <w:rPr>
          <w:rFonts w:ascii="Tahoma" w:eastAsia="Times New Roman" w:hAnsi="Tahoma" w:cs="Tahoma"/>
          <w:i/>
          <w:sz w:val="20"/>
          <w:szCs w:val="20"/>
          <w:lang w:eastAsia="ru-RU"/>
        </w:rPr>
      </w:pPr>
    </w:p>
    <w:p w14:paraId="6B104FCD" w14:textId="77777777" w:rsidR="00470FFE" w:rsidRPr="00470FFE" w:rsidRDefault="00470FFE" w:rsidP="00470FFE">
      <w:pPr>
        <w:spacing w:after="0" w:line="240" w:lineRule="auto"/>
        <w:jc w:val="center"/>
        <w:rPr>
          <w:rFonts w:ascii="Tahoma" w:eastAsia="Times New Roman" w:hAnsi="Tahoma" w:cs="Tahoma"/>
          <w:b/>
          <w:bCs/>
          <w:sz w:val="20"/>
          <w:szCs w:val="20"/>
          <w:lang w:eastAsia="ru-RU"/>
        </w:rPr>
      </w:pPr>
      <w:r w:rsidRPr="00470FFE">
        <w:rPr>
          <w:rFonts w:ascii="Tahoma" w:eastAsia="Times New Roman" w:hAnsi="Tahoma" w:cs="Tahoma"/>
          <w:b/>
          <w:bCs/>
          <w:sz w:val="20"/>
          <w:szCs w:val="20"/>
          <w:lang w:eastAsia="ru-RU"/>
        </w:rPr>
        <w:t>ОЦЕНОЧНЫЕ КРИТЕРИИ</w:t>
      </w:r>
    </w:p>
    <w:p w14:paraId="6AA6D9D5" w14:textId="77777777" w:rsidR="00E97188" w:rsidRPr="00FE2A20" w:rsidRDefault="00E97188" w:rsidP="00E97188">
      <w:pPr>
        <w:rPr>
          <w:rFonts w:ascii="Tahoma" w:hAnsi="Tahoma" w:cs="Tahoma"/>
          <w:b/>
        </w:rPr>
      </w:pPr>
      <w:r w:rsidRPr="00FE2A20">
        <w:rPr>
          <w:rFonts w:ascii="Tahoma" w:hAnsi="Tahoma" w:cs="Tahoma"/>
          <w:b/>
        </w:rPr>
        <w:t xml:space="preserve">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0"/>
        <w:gridCol w:w="2588"/>
        <w:gridCol w:w="4707"/>
      </w:tblGrid>
      <w:tr w:rsidR="00E97188" w:rsidRPr="00FE2A20" w14:paraId="3E3B1875" w14:textId="77777777" w:rsidTr="005B1E66">
        <w:tc>
          <w:tcPr>
            <w:tcW w:w="3190" w:type="dxa"/>
          </w:tcPr>
          <w:p w14:paraId="1DFFC049" w14:textId="77777777" w:rsidR="00E97188" w:rsidRPr="00FE2A20" w:rsidRDefault="00E97188" w:rsidP="00F9620F">
            <w:pPr>
              <w:jc w:val="center"/>
              <w:rPr>
                <w:rFonts w:ascii="Tahoma" w:hAnsi="Tahoma" w:cs="Tahoma"/>
                <w:b/>
              </w:rPr>
            </w:pPr>
          </w:p>
          <w:p w14:paraId="77806651" w14:textId="77777777" w:rsidR="00E97188" w:rsidRPr="00FE2A20" w:rsidRDefault="00E97188" w:rsidP="00F9620F">
            <w:pPr>
              <w:jc w:val="center"/>
              <w:rPr>
                <w:rFonts w:ascii="Tahoma" w:hAnsi="Tahoma" w:cs="Tahoma"/>
                <w:b/>
              </w:rPr>
            </w:pPr>
            <w:r w:rsidRPr="00FE2A20">
              <w:rPr>
                <w:rFonts w:ascii="Tahoma" w:hAnsi="Tahoma" w:cs="Tahoma"/>
                <w:b/>
              </w:rPr>
              <w:t>Наименование критерия</w:t>
            </w:r>
          </w:p>
          <w:p w14:paraId="13E21B4D" w14:textId="77777777" w:rsidR="00E97188" w:rsidRPr="00FE2A20" w:rsidRDefault="00E97188" w:rsidP="00F9620F">
            <w:pPr>
              <w:jc w:val="center"/>
              <w:rPr>
                <w:rFonts w:ascii="Tahoma" w:hAnsi="Tahoma" w:cs="Tahoma"/>
                <w:b/>
              </w:rPr>
            </w:pPr>
          </w:p>
        </w:tc>
        <w:tc>
          <w:tcPr>
            <w:tcW w:w="2588" w:type="dxa"/>
          </w:tcPr>
          <w:p w14:paraId="643E25C6" w14:textId="77777777" w:rsidR="00E97188" w:rsidRPr="00FE2A20" w:rsidRDefault="00E97188" w:rsidP="00F9620F">
            <w:pPr>
              <w:jc w:val="center"/>
              <w:rPr>
                <w:rFonts w:ascii="Tahoma" w:hAnsi="Tahoma" w:cs="Tahoma"/>
                <w:b/>
              </w:rPr>
            </w:pPr>
          </w:p>
          <w:p w14:paraId="3F3BFDBD" w14:textId="77777777" w:rsidR="00E97188" w:rsidRPr="00FE2A20" w:rsidRDefault="00E97188" w:rsidP="00F9620F">
            <w:pPr>
              <w:jc w:val="center"/>
              <w:rPr>
                <w:rFonts w:ascii="Tahoma" w:hAnsi="Tahoma" w:cs="Tahoma"/>
                <w:b/>
              </w:rPr>
            </w:pPr>
            <w:r w:rsidRPr="00FE2A20">
              <w:rPr>
                <w:rFonts w:ascii="Tahoma" w:hAnsi="Tahoma" w:cs="Tahoma"/>
                <w:b/>
              </w:rPr>
              <w:t>Вес критерия, %</w:t>
            </w:r>
          </w:p>
        </w:tc>
        <w:tc>
          <w:tcPr>
            <w:tcW w:w="4707" w:type="dxa"/>
          </w:tcPr>
          <w:p w14:paraId="7B820935" w14:textId="77777777" w:rsidR="00E97188" w:rsidRPr="00FE2A20" w:rsidRDefault="00E97188" w:rsidP="00F9620F">
            <w:pPr>
              <w:jc w:val="center"/>
              <w:rPr>
                <w:rFonts w:ascii="Tahoma" w:hAnsi="Tahoma" w:cs="Tahoma"/>
                <w:b/>
              </w:rPr>
            </w:pPr>
          </w:p>
          <w:p w14:paraId="46A83662" w14:textId="77777777" w:rsidR="00E97188" w:rsidRPr="00FE2A20" w:rsidRDefault="00E97188" w:rsidP="00F9620F">
            <w:pPr>
              <w:jc w:val="center"/>
              <w:rPr>
                <w:rFonts w:ascii="Tahoma" w:hAnsi="Tahoma" w:cs="Tahoma"/>
                <w:b/>
              </w:rPr>
            </w:pPr>
            <w:r w:rsidRPr="00FE2A20">
              <w:rPr>
                <w:rFonts w:ascii="Tahoma" w:hAnsi="Tahoma" w:cs="Tahoma"/>
                <w:b/>
              </w:rPr>
              <w:t>Баллы</w:t>
            </w:r>
          </w:p>
        </w:tc>
      </w:tr>
      <w:tr w:rsidR="00E97188" w:rsidRPr="00FE2A20" w14:paraId="49469938" w14:textId="77777777" w:rsidTr="005B1E66">
        <w:tc>
          <w:tcPr>
            <w:tcW w:w="3190" w:type="dxa"/>
          </w:tcPr>
          <w:p w14:paraId="7C260596" w14:textId="77777777" w:rsidR="00E97188" w:rsidRPr="00FE2A20" w:rsidRDefault="00E97188" w:rsidP="00F9620F">
            <w:pPr>
              <w:jc w:val="center"/>
              <w:rPr>
                <w:rFonts w:ascii="Tahoma" w:hAnsi="Tahoma" w:cs="Tahoma"/>
                <w:b/>
              </w:rPr>
            </w:pPr>
            <w:r w:rsidRPr="00FE2A20">
              <w:rPr>
                <w:rFonts w:ascii="Tahoma" w:hAnsi="Tahoma" w:cs="Tahoma"/>
                <w:b/>
              </w:rPr>
              <w:t>Оценка стоимости коммерческого предложения</w:t>
            </w:r>
          </w:p>
        </w:tc>
        <w:tc>
          <w:tcPr>
            <w:tcW w:w="2588" w:type="dxa"/>
          </w:tcPr>
          <w:p w14:paraId="59B13776" w14:textId="77777777" w:rsidR="00E97188" w:rsidRPr="00FE2A20" w:rsidRDefault="00E97188" w:rsidP="00F9620F">
            <w:pPr>
              <w:jc w:val="center"/>
              <w:rPr>
                <w:rFonts w:ascii="Tahoma" w:hAnsi="Tahoma" w:cs="Tahoma"/>
                <w:b/>
              </w:rPr>
            </w:pPr>
          </w:p>
          <w:p w14:paraId="7EA9A053" w14:textId="77777777" w:rsidR="00E97188" w:rsidRPr="00FE2A20" w:rsidRDefault="00E97188" w:rsidP="00F9620F">
            <w:pPr>
              <w:jc w:val="center"/>
              <w:rPr>
                <w:rFonts w:ascii="Tahoma" w:hAnsi="Tahoma" w:cs="Tahoma"/>
                <w:b/>
              </w:rPr>
            </w:pPr>
            <w:r w:rsidRPr="00FE2A20">
              <w:rPr>
                <w:rFonts w:ascii="Tahoma" w:hAnsi="Tahoma" w:cs="Tahoma"/>
                <w:b/>
              </w:rPr>
              <w:t>100</w:t>
            </w:r>
          </w:p>
        </w:tc>
        <w:tc>
          <w:tcPr>
            <w:tcW w:w="4707" w:type="dxa"/>
          </w:tcPr>
          <w:p w14:paraId="4C789706" w14:textId="77777777" w:rsidR="00E97188" w:rsidRPr="00FE2A20" w:rsidRDefault="00E97188" w:rsidP="00F9620F">
            <w:pPr>
              <w:jc w:val="center"/>
              <w:rPr>
                <w:rFonts w:ascii="Tahoma" w:hAnsi="Tahoma" w:cs="Tahoma"/>
                <w:b/>
              </w:rPr>
            </w:pPr>
            <w:r w:rsidRPr="00FE2A20">
              <w:rPr>
                <w:rFonts w:ascii="Tahoma" w:hAnsi="Tahoma" w:cs="Tahoma"/>
                <w:b/>
              </w:rPr>
              <w:t>Балльная оценка не применяется. Сравнивается ценовой показатель ТКП</w:t>
            </w:r>
          </w:p>
        </w:tc>
      </w:tr>
    </w:tbl>
    <w:p w14:paraId="47C22AA8" w14:textId="77777777" w:rsidR="005B1E66" w:rsidRDefault="005B1E66" w:rsidP="005B1E66">
      <w:pPr>
        <w:jc w:val="both"/>
        <w:rPr>
          <w:rFonts w:ascii="Tahoma" w:hAnsi="Tahoma" w:cs="Tahoma"/>
          <w:i/>
        </w:rPr>
      </w:pPr>
    </w:p>
    <w:p w14:paraId="1FA1A5D5" w14:textId="77777777" w:rsidR="00E97188" w:rsidRPr="00FE2A20" w:rsidRDefault="00E97188" w:rsidP="005B1E66">
      <w:pPr>
        <w:jc w:val="both"/>
        <w:rPr>
          <w:rFonts w:ascii="Tahoma" w:hAnsi="Tahoma" w:cs="Tahoma"/>
          <w:i/>
        </w:rPr>
      </w:pPr>
      <w:r w:rsidRPr="00FE2A20">
        <w:rPr>
          <w:rFonts w:ascii="Tahoma" w:hAnsi="Tahoma" w:cs="Tahoma"/>
          <w:i/>
        </w:rPr>
        <w:t>Победителем признается Участник, предложивший наименьшую стоимость закупки.</w:t>
      </w:r>
    </w:p>
    <w:p w14:paraId="1763AFED" w14:textId="77777777" w:rsidR="00E97188" w:rsidRPr="00FE2A20" w:rsidRDefault="00E97188" w:rsidP="00E97188">
      <w:pPr>
        <w:rPr>
          <w:rFonts w:ascii="Tahoma" w:hAnsi="Tahoma" w:cs="Tahoma"/>
          <w:b/>
        </w:rPr>
      </w:pPr>
    </w:p>
    <w:p w14:paraId="6660DEE0" w14:textId="77777777" w:rsidR="006F6F53" w:rsidRDefault="006F6F53" w:rsidP="001424F6">
      <w:pPr>
        <w:spacing w:after="0" w:line="240" w:lineRule="auto"/>
        <w:jc w:val="right"/>
        <w:rPr>
          <w:rFonts w:ascii="Tahoma" w:eastAsia="Times New Roman" w:hAnsi="Tahoma" w:cs="Tahoma"/>
          <w:i/>
          <w:sz w:val="20"/>
          <w:szCs w:val="20"/>
          <w:lang w:eastAsia="ru-RU"/>
        </w:rPr>
      </w:pPr>
    </w:p>
    <w:p w14:paraId="2D533807" w14:textId="77777777" w:rsidR="006F6F53" w:rsidRDefault="006F6F53" w:rsidP="006F6F53">
      <w:pPr>
        <w:spacing w:after="0" w:line="240" w:lineRule="auto"/>
        <w:jc w:val="center"/>
        <w:rPr>
          <w:rFonts w:ascii="Tahoma" w:eastAsia="Times New Roman" w:hAnsi="Tahoma" w:cs="Tahoma"/>
          <w:b/>
          <w:i/>
          <w:sz w:val="20"/>
          <w:szCs w:val="20"/>
          <w:lang w:eastAsia="ru-RU"/>
        </w:rPr>
        <w:sectPr w:rsidR="006F6F53" w:rsidSect="000032A6">
          <w:pgSz w:w="12240" w:h="15840"/>
          <w:pgMar w:top="851" w:right="618" w:bottom="851" w:left="1134" w:header="720" w:footer="720" w:gutter="0"/>
          <w:cols w:space="720"/>
          <w:docGrid w:linePitch="326"/>
        </w:sectPr>
      </w:pPr>
    </w:p>
    <w:p w14:paraId="10E7F08E" w14:textId="77777777" w:rsidR="00470FFE" w:rsidRDefault="00470FFE" w:rsidP="0037069E">
      <w:pPr>
        <w:spacing w:after="0" w:line="240" w:lineRule="auto"/>
        <w:jc w:val="center"/>
        <w:rPr>
          <w:rFonts w:ascii="Tahoma" w:eastAsia="Times New Roman" w:hAnsi="Tahoma" w:cs="Tahoma"/>
          <w:b/>
          <w:sz w:val="20"/>
          <w:szCs w:val="20"/>
          <w:lang w:eastAsia="ru-RU"/>
        </w:rPr>
      </w:pPr>
    </w:p>
    <w:p w14:paraId="047788BB" w14:textId="73994880" w:rsidR="00D860E9" w:rsidRDefault="005B1E66" w:rsidP="00470FFE">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470FFE" w:rsidRPr="00470FFE">
        <w:rPr>
          <w:rFonts w:ascii="Tahoma" w:eastAsia="Times New Roman" w:hAnsi="Tahoma" w:cs="Tahoma"/>
          <w:sz w:val="18"/>
          <w:szCs w:val="18"/>
          <w:lang w:eastAsia="ru-RU"/>
        </w:rPr>
        <w:t>риложение №</w:t>
      </w:r>
      <w:r w:rsidR="009B5943">
        <w:rPr>
          <w:rFonts w:ascii="Tahoma" w:eastAsia="Times New Roman" w:hAnsi="Tahoma" w:cs="Tahoma"/>
          <w:sz w:val="18"/>
          <w:szCs w:val="18"/>
          <w:lang w:eastAsia="ru-RU"/>
        </w:rPr>
        <w:t>3</w:t>
      </w:r>
    </w:p>
    <w:p w14:paraId="1960E8F8" w14:textId="2126DDE8" w:rsidR="00470FFE" w:rsidRPr="00470FFE" w:rsidRDefault="00470FFE" w:rsidP="00470FFE">
      <w:pPr>
        <w:spacing w:after="0" w:line="240" w:lineRule="auto"/>
        <w:jc w:val="right"/>
        <w:rPr>
          <w:rFonts w:ascii="Tahoma" w:eastAsia="Times New Roman" w:hAnsi="Tahoma" w:cs="Tahoma"/>
          <w:b/>
          <w:bCs/>
          <w:sz w:val="20"/>
          <w:szCs w:val="20"/>
          <w:lang w:eastAsia="ru-RU"/>
        </w:rPr>
      </w:pPr>
      <w:r w:rsidRPr="00470FFE">
        <w:rPr>
          <w:rFonts w:ascii="Tahoma" w:eastAsia="Times New Roman" w:hAnsi="Tahoma" w:cs="Tahoma"/>
          <w:sz w:val="18"/>
          <w:szCs w:val="18"/>
          <w:lang w:eastAsia="ru-RU"/>
        </w:rPr>
        <w:t>к информационной карте</w:t>
      </w:r>
    </w:p>
    <w:p w14:paraId="2D042538" w14:textId="77777777" w:rsidR="00470FFE" w:rsidRDefault="00470FFE" w:rsidP="0037069E">
      <w:pPr>
        <w:spacing w:after="0" w:line="240" w:lineRule="auto"/>
        <w:jc w:val="center"/>
        <w:rPr>
          <w:rFonts w:ascii="Tahoma" w:eastAsia="Times New Roman" w:hAnsi="Tahoma" w:cs="Tahoma"/>
          <w:b/>
          <w:sz w:val="20"/>
          <w:szCs w:val="20"/>
          <w:lang w:eastAsia="ru-RU"/>
        </w:rPr>
      </w:pPr>
    </w:p>
    <w:p w14:paraId="2BECEDF7"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Отборочные критерии</w:t>
      </w:r>
    </w:p>
    <w:p w14:paraId="3B71EE2E" w14:textId="77777777" w:rsidR="0037069E" w:rsidRPr="002B2940" w:rsidRDefault="0037069E" w:rsidP="0037069E">
      <w:pPr>
        <w:spacing w:after="0" w:line="240" w:lineRule="auto"/>
        <w:jc w:val="center"/>
        <w:rPr>
          <w:rFonts w:ascii="Tahoma" w:eastAsia="Times New Roman" w:hAnsi="Tahoma" w:cs="Tahoma"/>
          <w:sz w:val="20"/>
          <w:szCs w:val="20"/>
          <w:lang w:eastAsia="ru-RU"/>
        </w:rPr>
      </w:pPr>
      <w:r w:rsidRPr="002B2940">
        <w:rPr>
          <w:rFonts w:ascii="Tahoma" w:eastAsia="Times New Roman" w:hAnsi="Tahoma" w:cs="Tahoma"/>
          <w:sz w:val="20"/>
          <w:szCs w:val="20"/>
          <w:lang w:eastAsia="ru-RU"/>
        </w:rPr>
        <w:t>(является приложением к Информационной карте)</w:t>
      </w:r>
    </w:p>
    <w:p w14:paraId="1CCB1F33" w14:textId="77777777" w:rsidR="0037069E" w:rsidRPr="002B2940" w:rsidRDefault="0037069E" w:rsidP="0037069E">
      <w:pPr>
        <w:spacing w:after="0" w:line="240" w:lineRule="auto"/>
        <w:jc w:val="center"/>
        <w:rPr>
          <w:rFonts w:ascii="Tahoma" w:eastAsia="Times New Roman" w:hAnsi="Tahoma" w:cs="Tahoma"/>
          <w:sz w:val="20"/>
          <w:szCs w:val="20"/>
          <w:lang w:eastAsia="ru-RU"/>
        </w:rPr>
      </w:pPr>
    </w:p>
    <w:p w14:paraId="37789BC1" w14:textId="77777777" w:rsidR="0037069E" w:rsidRPr="002B2940" w:rsidRDefault="0037069E" w:rsidP="0037069E">
      <w:pPr>
        <w:spacing w:after="0" w:line="240" w:lineRule="auto"/>
        <w:ind w:left="851" w:firstLine="283"/>
        <w:jc w:val="both"/>
        <w:rPr>
          <w:rFonts w:ascii="Tahoma" w:eastAsia="Times New Roman" w:hAnsi="Tahoma" w:cs="Tahoma"/>
          <w:sz w:val="20"/>
          <w:szCs w:val="20"/>
          <w:lang w:eastAsia="ru-RU"/>
        </w:rPr>
      </w:pPr>
      <w:r w:rsidRPr="002B2940">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tbl>
      <w:tblPr>
        <w:tblW w:w="14034"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74"/>
        <w:gridCol w:w="5889"/>
        <w:gridCol w:w="7371"/>
      </w:tblGrid>
      <w:tr w:rsidR="0037069E" w:rsidRPr="002B2940" w14:paraId="2B10AB35" w14:textId="77777777" w:rsidTr="00430BD7">
        <w:trPr>
          <w:trHeight w:val="440"/>
          <w:tblHeader/>
        </w:trPr>
        <w:tc>
          <w:tcPr>
            <w:tcW w:w="774" w:type="dxa"/>
            <w:tcBorders>
              <w:left w:val="single" w:sz="4" w:space="0" w:color="auto"/>
              <w:right w:val="single" w:sz="4" w:space="0" w:color="auto"/>
            </w:tcBorders>
            <w:vAlign w:val="center"/>
          </w:tcPr>
          <w:p w14:paraId="28FC05BE"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 п/п</w:t>
            </w:r>
          </w:p>
        </w:tc>
        <w:tc>
          <w:tcPr>
            <w:tcW w:w="5889" w:type="dxa"/>
            <w:tcBorders>
              <w:left w:val="single" w:sz="4" w:space="0" w:color="auto"/>
              <w:right w:val="single" w:sz="4" w:space="0" w:color="auto"/>
            </w:tcBorders>
            <w:vAlign w:val="center"/>
          </w:tcPr>
          <w:p w14:paraId="67752090"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Требования</w:t>
            </w:r>
          </w:p>
        </w:tc>
        <w:tc>
          <w:tcPr>
            <w:tcW w:w="7371" w:type="dxa"/>
            <w:tcBorders>
              <w:left w:val="single" w:sz="4" w:space="0" w:color="auto"/>
            </w:tcBorders>
            <w:vAlign w:val="center"/>
          </w:tcPr>
          <w:p w14:paraId="136F2CA6" w14:textId="77777777" w:rsidR="0037069E" w:rsidRPr="002B2940" w:rsidRDefault="0037069E" w:rsidP="0037069E">
            <w:pPr>
              <w:spacing w:after="0" w:line="240" w:lineRule="auto"/>
              <w:jc w:val="center"/>
              <w:rPr>
                <w:rFonts w:ascii="Tahoma" w:eastAsia="Times New Roman" w:hAnsi="Tahoma" w:cs="Tahoma"/>
                <w:b/>
                <w:sz w:val="20"/>
                <w:szCs w:val="20"/>
                <w:lang w:eastAsia="ru-RU"/>
              </w:rPr>
            </w:pPr>
            <w:r w:rsidRPr="002B2940">
              <w:rPr>
                <w:rFonts w:ascii="Tahoma" w:eastAsia="Times New Roman" w:hAnsi="Tahoma" w:cs="Tahoma"/>
                <w:b/>
                <w:sz w:val="20"/>
                <w:szCs w:val="20"/>
                <w:lang w:eastAsia="ru-RU"/>
              </w:rPr>
              <w:t>Документы, подтверждающие соответствие установленным требованиям</w:t>
            </w:r>
          </w:p>
        </w:tc>
      </w:tr>
      <w:tr w:rsidR="0037069E" w:rsidRPr="00F3474F" w14:paraId="09A71209" w14:textId="77777777" w:rsidTr="00430BD7">
        <w:trPr>
          <w:trHeight w:val="699"/>
        </w:trPr>
        <w:tc>
          <w:tcPr>
            <w:tcW w:w="774" w:type="dxa"/>
            <w:tcBorders>
              <w:top w:val="single" w:sz="4" w:space="0" w:color="auto"/>
            </w:tcBorders>
            <w:vAlign w:val="center"/>
          </w:tcPr>
          <w:p w14:paraId="3984CDFF" w14:textId="77777777" w:rsidR="0037069E" w:rsidRPr="00F3474F" w:rsidRDefault="0037069E" w:rsidP="0037069E">
            <w:pPr>
              <w:spacing w:after="0" w:line="240" w:lineRule="auto"/>
              <w:jc w:val="center"/>
              <w:rPr>
                <w:rFonts w:ascii="Tahoma" w:eastAsia="Times New Roman" w:hAnsi="Tahoma" w:cs="Tahoma"/>
                <w:sz w:val="20"/>
                <w:szCs w:val="20"/>
                <w:lang w:eastAsia="ru-RU"/>
              </w:rPr>
            </w:pPr>
            <w:bookmarkStart w:id="5" w:name="_Ref405791536"/>
            <w:r w:rsidRPr="00F3474F">
              <w:rPr>
                <w:rFonts w:ascii="Tahoma" w:eastAsia="Times New Roman" w:hAnsi="Tahoma" w:cs="Tahoma"/>
                <w:sz w:val="20"/>
                <w:szCs w:val="20"/>
                <w:lang w:eastAsia="ru-RU"/>
              </w:rPr>
              <w:t>1</w:t>
            </w:r>
          </w:p>
        </w:tc>
        <w:bookmarkEnd w:id="5"/>
        <w:tc>
          <w:tcPr>
            <w:tcW w:w="5889" w:type="dxa"/>
            <w:tcBorders>
              <w:top w:val="single" w:sz="4" w:space="0" w:color="auto"/>
            </w:tcBorders>
            <w:vAlign w:val="center"/>
          </w:tcPr>
          <w:p w14:paraId="36DF7CE4"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Правильность оформления заявки и порядка ее представления</w:t>
            </w:r>
          </w:p>
        </w:tc>
        <w:tc>
          <w:tcPr>
            <w:tcW w:w="7371" w:type="dxa"/>
            <w:tcBorders>
              <w:top w:val="single" w:sz="4" w:space="0" w:color="auto"/>
            </w:tcBorders>
          </w:tcPr>
          <w:p w14:paraId="36C6F4B8" w14:textId="1B7EBDB8" w:rsidR="0037069E" w:rsidRPr="00F3474F" w:rsidRDefault="00F3474F" w:rsidP="00A734AF">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Заявка и комплект документов, оформленные в соответствии с закупочной документацией. Все документы Участников должны быть представлены </w:t>
            </w:r>
            <w:r w:rsidR="00A734AF" w:rsidRPr="00353080">
              <w:rPr>
                <w:rFonts w:ascii="Tahoma" w:eastAsia="Times New Roman" w:hAnsi="Tahoma" w:cs="Tahoma"/>
                <w:sz w:val="20"/>
                <w:szCs w:val="20"/>
                <w:lang w:eastAsia="ru-RU"/>
              </w:rPr>
              <w:t>на бумажном и, за исключением коммерческого предложения, электронном носителях.</w:t>
            </w:r>
            <w:r w:rsidRPr="00F3474F">
              <w:rPr>
                <w:rFonts w:ascii="Tahoma" w:eastAsia="Times New Roman" w:hAnsi="Tahoma" w:cs="Tahoma"/>
                <w:sz w:val="20"/>
                <w:szCs w:val="20"/>
                <w:lang w:eastAsia="ru-RU"/>
              </w:rPr>
              <w:t xml:space="preserve"> Электронный вид документов – это отсканированные листы со стороны текста, печатей, штампов и других пометок в формате pdf. При создании копий документов в формате pdf необходимо использовать оптимальные параметры сканирования с целью минимизации размеров документов.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Названия файлов должны быть на русском языке.</w:t>
            </w:r>
          </w:p>
        </w:tc>
      </w:tr>
      <w:tr w:rsidR="0037069E" w:rsidRPr="00F3474F" w14:paraId="5A699F55" w14:textId="77777777" w:rsidTr="00430BD7">
        <w:trPr>
          <w:trHeight w:val="699"/>
        </w:trPr>
        <w:tc>
          <w:tcPr>
            <w:tcW w:w="774" w:type="dxa"/>
            <w:tcBorders>
              <w:top w:val="single" w:sz="4" w:space="0" w:color="auto"/>
            </w:tcBorders>
            <w:vAlign w:val="center"/>
          </w:tcPr>
          <w:p w14:paraId="696B98E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2</w:t>
            </w:r>
          </w:p>
        </w:tc>
        <w:tc>
          <w:tcPr>
            <w:tcW w:w="5889" w:type="dxa"/>
            <w:tcBorders>
              <w:top w:val="single" w:sz="4" w:space="0" w:color="auto"/>
            </w:tcBorders>
            <w:vAlign w:val="center"/>
          </w:tcPr>
          <w:p w14:paraId="5FD64B4E"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Не находиться в процессе ликвидации (для юридического лица) и не быть признанным по решению арбитражного суда несостоятельным (банкротом)</w:t>
            </w:r>
          </w:p>
        </w:tc>
        <w:tc>
          <w:tcPr>
            <w:tcW w:w="7371" w:type="dxa"/>
            <w:tcBorders>
              <w:top w:val="single" w:sz="4" w:space="0" w:color="auto"/>
            </w:tcBorders>
          </w:tcPr>
          <w:p w14:paraId="3B13EAAB"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 не нахождении участника закупки в процессе ликвидации (для юридического лица);</w:t>
            </w:r>
          </w:p>
          <w:p w14:paraId="061E7B37"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в отношении участника закупки решения арбитражного суда о признании его несостоятельным (банкротом).</w:t>
            </w:r>
          </w:p>
        </w:tc>
      </w:tr>
      <w:tr w:rsidR="0037069E" w:rsidRPr="00F3474F" w14:paraId="298381BA" w14:textId="77777777" w:rsidTr="00430BD7">
        <w:trPr>
          <w:trHeight w:val="440"/>
        </w:trPr>
        <w:tc>
          <w:tcPr>
            <w:tcW w:w="774" w:type="dxa"/>
            <w:vAlign w:val="center"/>
          </w:tcPr>
          <w:p w14:paraId="21125C1E" w14:textId="77777777" w:rsidR="0037069E" w:rsidRPr="00F3474F" w:rsidRDefault="0037069E" w:rsidP="0037069E">
            <w:pPr>
              <w:spacing w:after="0" w:line="240" w:lineRule="auto"/>
              <w:jc w:val="center"/>
              <w:rPr>
                <w:rFonts w:ascii="Tahoma" w:eastAsia="Times New Roman" w:hAnsi="Tahoma" w:cs="Tahoma"/>
                <w:sz w:val="20"/>
                <w:szCs w:val="20"/>
                <w:lang w:eastAsia="ru-RU"/>
              </w:rPr>
            </w:pPr>
            <w:bookmarkStart w:id="6" w:name="_Ref405791537"/>
            <w:r w:rsidRPr="00F3474F">
              <w:rPr>
                <w:rFonts w:ascii="Tahoma" w:eastAsia="Times New Roman" w:hAnsi="Tahoma" w:cs="Tahoma"/>
                <w:sz w:val="20"/>
                <w:szCs w:val="20"/>
                <w:lang w:eastAsia="ru-RU"/>
              </w:rPr>
              <w:t>3</w:t>
            </w:r>
          </w:p>
        </w:tc>
        <w:bookmarkEnd w:id="6"/>
        <w:tc>
          <w:tcPr>
            <w:tcW w:w="5889" w:type="dxa"/>
          </w:tcPr>
          <w:p w14:paraId="5864B560"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371" w:type="dxa"/>
          </w:tcPr>
          <w:p w14:paraId="2A8F12D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ареста имущества участника закупки, наложенного по решению суда, административного органа;</w:t>
            </w:r>
          </w:p>
          <w:p w14:paraId="4DD2C2AF"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 не приостановлении деятельности участника закупки.</w:t>
            </w:r>
          </w:p>
        </w:tc>
      </w:tr>
      <w:tr w:rsidR="0037069E" w:rsidRPr="00F3474F" w14:paraId="734DF7F0" w14:textId="77777777" w:rsidTr="00430BD7">
        <w:trPr>
          <w:trHeight w:val="70"/>
        </w:trPr>
        <w:tc>
          <w:tcPr>
            <w:tcW w:w="774" w:type="dxa"/>
            <w:vAlign w:val="center"/>
          </w:tcPr>
          <w:p w14:paraId="301AB60A" w14:textId="4131CB8C" w:rsidR="0037069E" w:rsidRPr="00F3474F" w:rsidRDefault="008404CF" w:rsidP="0037069E">
            <w:pPr>
              <w:spacing w:after="0" w:line="240" w:lineRule="auto"/>
              <w:jc w:val="center"/>
              <w:rPr>
                <w:rFonts w:ascii="Tahoma" w:eastAsia="Times New Roman" w:hAnsi="Tahoma" w:cs="Tahoma"/>
                <w:sz w:val="20"/>
                <w:szCs w:val="20"/>
                <w:lang w:eastAsia="ru-RU"/>
              </w:rPr>
            </w:pPr>
            <w:bookmarkStart w:id="7" w:name="_Ref405792235"/>
            <w:r>
              <w:rPr>
                <w:rFonts w:ascii="Tahoma" w:eastAsia="Times New Roman" w:hAnsi="Tahoma" w:cs="Tahoma"/>
                <w:sz w:val="20"/>
                <w:szCs w:val="20"/>
                <w:lang w:eastAsia="ru-RU"/>
              </w:rPr>
              <w:t>4</w:t>
            </w:r>
          </w:p>
        </w:tc>
        <w:bookmarkEnd w:id="7"/>
        <w:tc>
          <w:tcPr>
            <w:tcW w:w="5889" w:type="dxa"/>
          </w:tcPr>
          <w:p w14:paraId="0BC6721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571337F0"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14:paraId="1755E7C1"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в реестре, ведущемся в соответствии с положениями законодательства Российской Федерации о размещении государственных и муниципальных заказов</w:t>
            </w:r>
          </w:p>
        </w:tc>
        <w:tc>
          <w:tcPr>
            <w:tcW w:w="7371" w:type="dxa"/>
            <w:tcBorders>
              <w:top w:val="single" w:sz="4" w:space="0" w:color="auto"/>
              <w:bottom w:val="single" w:sz="4" w:space="0" w:color="auto"/>
            </w:tcBorders>
          </w:tcPr>
          <w:p w14:paraId="55A88A5D"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3DD0F4EA"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14509AC3"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37069E" w:rsidRPr="00F3474F" w14:paraId="4ADBEC39" w14:textId="77777777" w:rsidTr="00430BD7">
        <w:trPr>
          <w:trHeight w:val="70"/>
        </w:trPr>
        <w:tc>
          <w:tcPr>
            <w:tcW w:w="774" w:type="dxa"/>
            <w:vAlign w:val="center"/>
          </w:tcPr>
          <w:p w14:paraId="112DAEDF" w14:textId="649063CF"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5</w:t>
            </w:r>
          </w:p>
        </w:tc>
        <w:tc>
          <w:tcPr>
            <w:tcW w:w="5889" w:type="dxa"/>
          </w:tcPr>
          <w:p w14:paraId="209A5E1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по данным бухгалтерской отчетности за последний отчетный период</w:t>
            </w:r>
          </w:p>
        </w:tc>
        <w:tc>
          <w:tcPr>
            <w:tcW w:w="7371" w:type="dxa"/>
            <w:tcBorders>
              <w:top w:val="single" w:sz="4" w:space="0" w:color="auto"/>
              <w:bottom w:val="single" w:sz="4" w:space="0" w:color="auto"/>
            </w:tcBorders>
          </w:tcPr>
          <w:p w14:paraId="5D180087"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7CD91E05"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3061A3FF" w14:textId="77777777" w:rsidR="0037069E" w:rsidRPr="00F3474F" w:rsidRDefault="0037069E" w:rsidP="0037069E">
            <w:pPr>
              <w:spacing w:after="0" w:line="240" w:lineRule="auto"/>
              <w:jc w:val="center"/>
              <w:rPr>
                <w:rFonts w:ascii="Tahoma" w:eastAsia="Times New Roman" w:hAnsi="Tahoma" w:cs="Tahoma"/>
                <w:sz w:val="20"/>
                <w:szCs w:val="20"/>
                <w:lang w:eastAsia="ru-RU"/>
              </w:rPr>
            </w:pPr>
          </w:p>
          <w:p w14:paraId="2CDD42FB"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Справка об отсутствии задолженности перед бюджетом,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w:t>
            </w:r>
          </w:p>
          <w:p w14:paraId="3F5F6CC1"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Исключением являются публичные акционерные общества, субъекты естественных монополий, некоммерческие организации, финансовые организации.</w:t>
            </w:r>
          </w:p>
        </w:tc>
      </w:tr>
      <w:tr w:rsidR="0037069E" w:rsidRPr="00F3474F" w14:paraId="5909F9C3" w14:textId="77777777" w:rsidTr="00430BD7">
        <w:trPr>
          <w:trHeight w:val="70"/>
        </w:trPr>
        <w:tc>
          <w:tcPr>
            <w:tcW w:w="774" w:type="dxa"/>
            <w:vAlign w:val="center"/>
          </w:tcPr>
          <w:p w14:paraId="720224D0" w14:textId="6B0E1276"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889" w:type="dxa"/>
          </w:tcPr>
          <w:p w14:paraId="574B4529"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Отсутствие конфликта интересов, а также дополнительные сведения, позволяющие Участнику закупки установить наличие или отсутствие конфликта интересов*</w:t>
            </w:r>
          </w:p>
        </w:tc>
        <w:tc>
          <w:tcPr>
            <w:tcW w:w="7371" w:type="dxa"/>
            <w:tcBorders>
              <w:top w:val="single" w:sz="4" w:space="0" w:color="auto"/>
              <w:bottom w:val="single" w:sz="4" w:space="0" w:color="auto"/>
            </w:tcBorders>
          </w:tcPr>
          <w:p w14:paraId="7DA90AA3"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Письмо, подтверждающее отсутствие/наличие конфликта интересов с Заказчиком, заверенное руководителем.</w:t>
            </w:r>
          </w:p>
        </w:tc>
      </w:tr>
      <w:tr w:rsidR="0037069E" w:rsidRPr="00F3474F" w14:paraId="13AA3090" w14:textId="77777777" w:rsidTr="00430BD7">
        <w:trPr>
          <w:trHeight w:val="70"/>
        </w:trPr>
        <w:tc>
          <w:tcPr>
            <w:tcW w:w="774" w:type="dxa"/>
          </w:tcPr>
          <w:p w14:paraId="6EBF9311" w14:textId="62B61703" w:rsidR="0037069E" w:rsidRPr="00F3474F" w:rsidRDefault="008404CF"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5889" w:type="dxa"/>
          </w:tcPr>
          <w:p w14:paraId="4679DC3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Авансирование не предусмотрено</w:t>
            </w:r>
          </w:p>
        </w:tc>
        <w:tc>
          <w:tcPr>
            <w:tcW w:w="7371" w:type="dxa"/>
            <w:tcBorders>
              <w:top w:val="single" w:sz="4" w:space="0" w:color="auto"/>
              <w:bottom w:val="single" w:sz="4" w:space="0" w:color="auto"/>
            </w:tcBorders>
          </w:tcPr>
          <w:p w14:paraId="4C026A05"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Письмо о готовности Участника приступить к выполнению работ без авансирования, заверенное руководителем. </w:t>
            </w:r>
          </w:p>
        </w:tc>
      </w:tr>
      <w:tr w:rsidR="005D32F3" w:rsidRPr="00F3474F" w14:paraId="72B423C9" w14:textId="77777777" w:rsidTr="00430BD7">
        <w:trPr>
          <w:trHeight w:val="70"/>
        </w:trPr>
        <w:tc>
          <w:tcPr>
            <w:tcW w:w="774" w:type="dxa"/>
            <w:vAlign w:val="center"/>
          </w:tcPr>
          <w:p w14:paraId="063FCC70" w14:textId="2D1510A5" w:rsidR="005D32F3" w:rsidRDefault="007D20F8" w:rsidP="0037069E">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889" w:type="dxa"/>
          </w:tcPr>
          <w:p w14:paraId="58929577" w14:textId="6CFC4341" w:rsidR="005D32F3" w:rsidRDefault="005D32F3" w:rsidP="0037069E">
            <w:pPr>
              <w:spacing w:after="0" w:line="240" w:lineRule="auto"/>
              <w:jc w:val="center"/>
              <w:rPr>
                <w:rFonts w:ascii="Tahoma" w:eastAsia="Times New Roman" w:hAnsi="Tahoma" w:cs="Tahoma"/>
                <w:sz w:val="20"/>
                <w:szCs w:val="20"/>
                <w:lang w:eastAsia="ru-RU"/>
              </w:rPr>
            </w:pPr>
            <w:r w:rsidRPr="005D32F3">
              <w:rPr>
                <w:rFonts w:ascii="Tahoma" w:eastAsia="Times New Roman" w:hAnsi="Tahoma" w:cs="Tahoma"/>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7371" w:type="dxa"/>
            <w:tcBorders>
              <w:top w:val="single" w:sz="4" w:space="0" w:color="auto"/>
              <w:bottom w:val="single" w:sz="4" w:space="0" w:color="auto"/>
            </w:tcBorders>
          </w:tcPr>
          <w:p w14:paraId="0A7CD997" w14:textId="2CCA7627" w:rsidR="005D32F3" w:rsidRPr="00F3474F" w:rsidRDefault="005D32F3" w:rsidP="00F3474F">
            <w:pPr>
              <w:spacing w:after="0" w:line="240" w:lineRule="auto"/>
              <w:jc w:val="center"/>
              <w:rPr>
                <w:rFonts w:ascii="Tahoma" w:eastAsia="Times New Roman" w:hAnsi="Tahoma" w:cs="Tahoma"/>
                <w:sz w:val="20"/>
                <w:szCs w:val="20"/>
                <w:lang w:eastAsia="ru-RU"/>
              </w:rPr>
            </w:pPr>
            <w:r>
              <w:rPr>
                <w:rFonts w:ascii="Tahoma" w:eastAsia="Times New Roman" w:hAnsi="Tahoma" w:cs="Tahoma"/>
                <w:i/>
                <w:sz w:val="20"/>
                <w:szCs w:val="20"/>
                <w:lang w:eastAsia="ru-RU"/>
              </w:rPr>
              <w:t>Форма декларации прилагается</w:t>
            </w:r>
          </w:p>
        </w:tc>
      </w:tr>
    </w:tbl>
    <w:p w14:paraId="010D6635" w14:textId="77777777" w:rsidR="0037069E" w:rsidRPr="00F3474F" w:rsidRDefault="0037069E" w:rsidP="0037069E">
      <w:pPr>
        <w:spacing w:after="0" w:line="240" w:lineRule="auto"/>
        <w:ind w:firstLine="1701"/>
        <w:jc w:val="both"/>
        <w:rPr>
          <w:rFonts w:ascii="Tahoma" w:eastAsia="Times New Roman" w:hAnsi="Tahoma" w:cs="Tahoma"/>
          <w:b/>
          <w:sz w:val="20"/>
          <w:szCs w:val="20"/>
          <w:u w:val="single"/>
          <w:lang w:eastAsia="ru-RU"/>
        </w:rPr>
      </w:pPr>
      <w:r w:rsidRPr="00F3474F">
        <w:rPr>
          <w:rFonts w:ascii="Tahoma" w:eastAsia="Times New Roman" w:hAnsi="Tahoma" w:cs="Tahoma"/>
          <w:sz w:val="20"/>
          <w:szCs w:val="20"/>
          <w:lang w:eastAsia="ru-RU"/>
        </w:rPr>
        <w:t xml:space="preserve"> </w:t>
      </w:r>
      <w:r w:rsidRPr="00F3474F">
        <w:rPr>
          <w:rFonts w:ascii="Tahoma" w:eastAsia="Times New Roman" w:hAnsi="Tahoma" w:cs="Tahoma"/>
          <w:b/>
          <w:sz w:val="20"/>
          <w:szCs w:val="20"/>
          <w:u w:val="single"/>
          <w:lang w:eastAsia="ru-RU"/>
        </w:rPr>
        <w:t xml:space="preserve"> </w:t>
      </w:r>
    </w:p>
    <w:p w14:paraId="5DA2825F" w14:textId="3E705B71" w:rsidR="005D32F3" w:rsidRDefault="0037069E" w:rsidP="0037069E">
      <w:pPr>
        <w:pStyle w:val="af4"/>
        <w:tabs>
          <w:tab w:val="left" w:pos="1276"/>
        </w:tabs>
        <w:ind w:left="1134" w:hanging="414"/>
        <w:rPr>
          <w:rFonts w:ascii="Tahoma" w:hAnsi="Tahoma" w:cs="Tahoma"/>
          <w:sz w:val="20"/>
          <w:szCs w:val="20"/>
        </w:rPr>
      </w:pPr>
      <w:r w:rsidRPr="00F3474F">
        <w:rPr>
          <w:rFonts w:ascii="Tahoma" w:hAnsi="Tahoma" w:cs="Tahoma"/>
          <w:sz w:val="20"/>
          <w:szCs w:val="20"/>
        </w:rPr>
        <w:t xml:space="preserve">* Под недопустимым конфликтом интересов понимаются случаи, при которых: </w:t>
      </w:r>
    </w:p>
    <w:p w14:paraId="7770CB39" w14:textId="77777777" w:rsidR="005D32F3" w:rsidRDefault="005D32F3" w:rsidP="0037069E">
      <w:pPr>
        <w:pStyle w:val="af4"/>
        <w:tabs>
          <w:tab w:val="left" w:pos="1276"/>
        </w:tabs>
        <w:ind w:left="1134" w:hanging="414"/>
        <w:rPr>
          <w:rFonts w:ascii="Tahoma" w:hAnsi="Tahoma" w:cs="Tahoma"/>
          <w:sz w:val="20"/>
          <w:szCs w:val="20"/>
        </w:rPr>
      </w:pPr>
    </w:p>
    <w:tbl>
      <w:tblPr>
        <w:tblW w:w="4777" w:type="pct"/>
        <w:tblCellSpacing w:w="0" w:type="dxa"/>
        <w:tblInd w:w="701"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15"/>
        <w:gridCol w:w="4778"/>
        <w:gridCol w:w="5142"/>
      </w:tblGrid>
      <w:tr w:rsidR="0037069E" w:rsidRPr="00F3474F" w14:paraId="10B88A69" w14:textId="77777777" w:rsidTr="0037069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5263A08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Должностное лицо</w:t>
            </w:r>
          </w:p>
        </w:tc>
        <w:tc>
          <w:tcPr>
            <w:tcW w:w="1702" w:type="pct"/>
            <w:tcBorders>
              <w:top w:val="outset" w:sz="6" w:space="0" w:color="auto"/>
              <w:left w:val="outset" w:sz="6" w:space="0" w:color="auto"/>
              <w:bottom w:val="outset" w:sz="6" w:space="0" w:color="auto"/>
              <w:right w:val="outset" w:sz="6" w:space="0" w:color="auto"/>
            </w:tcBorders>
            <w:hideMark/>
          </w:tcPr>
          <w:p w14:paraId="53126788"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Родственные отношения</w:t>
            </w:r>
          </w:p>
        </w:tc>
        <w:tc>
          <w:tcPr>
            <w:tcW w:w="1832" w:type="pct"/>
            <w:tcBorders>
              <w:top w:val="outset" w:sz="6" w:space="0" w:color="auto"/>
              <w:left w:val="outset" w:sz="6" w:space="0" w:color="auto"/>
              <w:bottom w:val="outset" w:sz="6" w:space="0" w:color="auto"/>
              <w:right w:val="outset" w:sz="6" w:space="0" w:color="auto"/>
            </w:tcBorders>
            <w:hideMark/>
          </w:tcPr>
          <w:p w14:paraId="041ABC5A" w14:textId="77777777" w:rsidR="0037069E" w:rsidRPr="00F3474F" w:rsidRDefault="0037069E" w:rsidP="0037069E">
            <w:pPr>
              <w:spacing w:after="0" w:line="240" w:lineRule="auto"/>
              <w:jc w:val="center"/>
              <w:rPr>
                <w:rFonts w:ascii="Tahoma" w:eastAsia="Times New Roman" w:hAnsi="Tahoma" w:cs="Tahoma"/>
                <w:sz w:val="20"/>
                <w:szCs w:val="20"/>
                <w:lang w:eastAsia="ru-RU"/>
              </w:rPr>
            </w:pPr>
            <w:r w:rsidRPr="00F3474F">
              <w:rPr>
                <w:rFonts w:ascii="Tahoma" w:eastAsia="Times New Roman" w:hAnsi="Tahoma" w:cs="Tahoma"/>
                <w:b/>
                <w:bCs/>
                <w:sz w:val="20"/>
                <w:szCs w:val="20"/>
                <w:lang w:eastAsia="ru-RU"/>
              </w:rPr>
              <w:t>Юридические отношения</w:t>
            </w:r>
          </w:p>
        </w:tc>
      </w:tr>
      <w:tr w:rsidR="0037069E" w:rsidRPr="00F3474F" w14:paraId="27C73ABB" w14:textId="77777777" w:rsidTr="0037069E">
        <w:trPr>
          <w:tblCellSpacing w:w="0" w:type="dxa"/>
        </w:trPr>
        <w:tc>
          <w:tcPr>
            <w:tcW w:w="1466" w:type="pct"/>
            <w:tcBorders>
              <w:top w:val="outset" w:sz="6" w:space="0" w:color="auto"/>
              <w:left w:val="outset" w:sz="6" w:space="0" w:color="auto"/>
              <w:bottom w:val="outset" w:sz="6" w:space="0" w:color="auto"/>
              <w:right w:val="outset" w:sz="6" w:space="0" w:color="auto"/>
            </w:tcBorders>
            <w:hideMark/>
          </w:tcPr>
          <w:p w14:paraId="12A29D16"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руководитель заказчика, </w:t>
            </w:r>
            <w:r w:rsidRPr="00F3474F">
              <w:rPr>
                <w:rFonts w:ascii="Tahoma" w:eastAsia="Times New Roman" w:hAnsi="Tahoma" w:cs="Tahoma"/>
                <w:sz w:val="20"/>
                <w:szCs w:val="20"/>
                <w:lang w:eastAsia="ru-RU"/>
              </w:rPr>
              <w:br/>
              <w:t>- член комиссии по осуществлению закупок</w:t>
            </w:r>
          </w:p>
        </w:tc>
        <w:tc>
          <w:tcPr>
            <w:tcW w:w="1702" w:type="pct"/>
            <w:tcBorders>
              <w:top w:val="outset" w:sz="6" w:space="0" w:color="auto"/>
              <w:left w:val="outset" w:sz="6" w:space="0" w:color="auto"/>
              <w:bottom w:val="outset" w:sz="6" w:space="0" w:color="auto"/>
              <w:right w:val="outset" w:sz="6" w:space="0" w:color="auto"/>
            </w:tcBorders>
            <w:hideMark/>
          </w:tcPr>
          <w:p w14:paraId="03711EA7"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состоят в браке </w:t>
            </w:r>
            <w:r w:rsidRPr="00F3474F">
              <w:rPr>
                <w:rFonts w:ascii="Tahoma" w:eastAsia="Times New Roman" w:hAnsi="Tahoma" w:cs="Tahoma"/>
                <w:sz w:val="20"/>
                <w:szCs w:val="20"/>
                <w:lang w:eastAsia="ru-RU"/>
              </w:rPr>
              <w:br/>
              <w:t xml:space="preserve">- являются близкими родственниками, полнородными и неполнородными (имеющими общих отца или мать) братьями и сестрами, усыновителями или усыновленными </w:t>
            </w:r>
          </w:p>
        </w:tc>
        <w:tc>
          <w:tcPr>
            <w:tcW w:w="1832" w:type="pct"/>
            <w:tcBorders>
              <w:top w:val="outset" w:sz="6" w:space="0" w:color="auto"/>
              <w:left w:val="outset" w:sz="6" w:space="0" w:color="auto"/>
              <w:bottom w:val="outset" w:sz="6" w:space="0" w:color="auto"/>
              <w:right w:val="outset" w:sz="6" w:space="0" w:color="auto"/>
            </w:tcBorders>
            <w:hideMark/>
          </w:tcPr>
          <w:p w14:paraId="25B18EFD" w14:textId="77777777" w:rsidR="0037069E" w:rsidRPr="00F3474F" w:rsidRDefault="0037069E" w:rsidP="0037069E">
            <w:pPr>
              <w:spacing w:after="0" w:line="240" w:lineRule="auto"/>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выгодоприобретателями&lt;*&gt;, </w:t>
            </w:r>
            <w:r w:rsidRPr="00F3474F">
              <w:rPr>
                <w:rFonts w:ascii="Tahoma" w:eastAsia="Times New Roman" w:hAnsi="Tahoma" w:cs="Tahoma"/>
                <w:sz w:val="20"/>
                <w:szCs w:val="20"/>
                <w:lang w:eastAsia="ru-RU"/>
              </w:rPr>
              <w:br/>
              <w:t xml:space="preserve">- единоличным исполнительным органом хозяйственного общества (директором, генеральным директором, управляющим, президентом и др.), </w:t>
            </w:r>
            <w:r w:rsidRPr="00F3474F">
              <w:rPr>
                <w:rFonts w:ascii="Tahoma" w:eastAsia="Times New Roman" w:hAnsi="Tahoma" w:cs="Tahoma"/>
                <w:sz w:val="20"/>
                <w:szCs w:val="20"/>
                <w:lang w:eastAsia="ru-RU"/>
              </w:rPr>
              <w:br/>
              <w:t xml:space="preserve">- членами коллегиального исполнительного органа хозяйственного общества, </w:t>
            </w:r>
            <w:r w:rsidRPr="00F3474F">
              <w:rPr>
                <w:rFonts w:ascii="Tahoma" w:eastAsia="Times New Roman" w:hAnsi="Tahoma" w:cs="Tahoma"/>
                <w:sz w:val="20"/>
                <w:szCs w:val="20"/>
                <w:lang w:eastAsia="ru-RU"/>
              </w:rPr>
              <w:br/>
              <w:t xml:space="preserve">- руководителем (директором, генеральным директором) учреждения или унитарного предприятия либо </w:t>
            </w:r>
            <w:r w:rsidRPr="00F3474F">
              <w:rPr>
                <w:rFonts w:ascii="Tahoma" w:eastAsia="Times New Roman" w:hAnsi="Tahoma" w:cs="Tahoma"/>
                <w:sz w:val="20"/>
                <w:szCs w:val="20"/>
                <w:lang w:eastAsia="ru-RU"/>
              </w:rPr>
              <w:br/>
              <w:t xml:space="preserve">- иными органами управления юридических лиц – участников закупки, </w:t>
            </w:r>
            <w:r w:rsidRPr="00F3474F">
              <w:rPr>
                <w:rFonts w:ascii="Tahoma" w:eastAsia="Times New Roman" w:hAnsi="Tahoma" w:cs="Tahoma"/>
                <w:sz w:val="20"/>
                <w:szCs w:val="20"/>
                <w:lang w:eastAsia="ru-RU"/>
              </w:rPr>
              <w:br/>
              <w:t xml:space="preserve">- с физическими лицами, в том числе зарегистрированными в качестве индивидуального предпринимателя, – участниками закупки </w:t>
            </w:r>
          </w:p>
        </w:tc>
      </w:tr>
      <w:tr w:rsidR="0037069E" w:rsidRPr="00F3474F" w14:paraId="7F064867" w14:textId="77777777" w:rsidTr="0037069E">
        <w:trPr>
          <w:tblCellSpacing w:w="0" w:type="dxa"/>
        </w:trPr>
        <w:tc>
          <w:tcPr>
            <w:tcW w:w="5000" w:type="pct"/>
            <w:gridSpan w:val="3"/>
            <w:tcBorders>
              <w:top w:val="outset" w:sz="6" w:space="0" w:color="auto"/>
              <w:left w:val="outset" w:sz="6" w:space="0" w:color="auto"/>
              <w:bottom w:val="outset" w:sz="6" w:space="0" w:color="auto"/>
              <w:right w:val="outset" w:sz="6" w:space="0" w:color="auto"/>
            </w:tcBorders>
            <w:hideMark/>
          </w:tcPr>
          <w:p w14:paraId="2124E1F7" w14:textId="77777777" w:rsidR="0037069E" w:rsidRPr="00F3474F" w:rsidRDefault="007A16DB" w:rsidP="0037069E">
            <w:pPr>
              <w:spacing w:after="0" w:line="240" w:lineRule="auto"/>
              <w:jc w:val="right"/>
              <w:rPr>
                <w:rFonts w:ascii="Tahoma" w:eastAsia="Times New Roman" w:hAnsi="Tahoma" w:cs="Tahoma"/>
                <w:sz w:val="20"/>
                <w:szCs w:val="20"/>
                <w:lang w:eastAsia="ru-RU"/>
              </w:rPr>
            </w:pPr>
            <w:r>
              <w:rPr>
                <w:rFonts w:ascii="Tahoma" w:eastAsia="Times New Roman" w:hAnsi="Tahoma" w:cs="Tahoma"/>
                <w:sz w:val="20"/>
                <w:szCs w:val="20"/>
                <w:lang w:eastAsia="ru-RU"/>
              </w:rPr>
              <w:pict w14:anchorId="78212DF4">
                <v:rect id="_x0000_i1026" style="width:0;height:1.5pt" o:hralign="center" o:hrstd="t" o:hr="t" fillcolor="#a0a0a0" stroked="f"/>
              </w:pict>
            </w:r>
          </w:p>
          <w:p w14:paraId="1EFD85E4" w14:textId="77777777" w:rsidR="0037069E" w:rsidRPr="00F3474F" w:rsidRDefault="0037069E" w:rsidP="0037069E">
            <w:pPr>
              <w:spacing w:after="0" w:line="240" w:lineRule="auto"/>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&lt;*&gt;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tc>
      </w:tr>
    </w:tbl>
    <w:p w14:paraId="2F1489AF" w14:textId="77777777" w:rsidR="0037069E" w:rsidRPr="00F3474F" w:rsidRDefault="0037069E" w:rsidP="0037069E">
      <w:pPr>
        <w:spacing w:after="0" w:line="240" w:lineRule="auto"/>
        <w:ind w:left="709" w:firstLine="284"/>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 xml:space="preserve">     Данное требование направлено на исключение ситуации, при которой должностные лица заказчика, отвечающие за осуществление закупок, могут получить дополнительную личную выгоду от заключения договора с конкретным поставщиком в связи с наличием семейных отношений с руководством или выгодоприобретателями данного поставщика. При этом возможно, что интерес в получении такой выгоды будет превалировать над интересами заказчика и повлияет или может повлиять на объективное исполнение должностным лицом своих обязанностей. </w:t>
      </w:r>
    </w:p>
    <w:p w14:paraId="41F2D890" w14:textId="77777777" w:rsidR="0037069E" w:rsidRPr="00F3474F" w:rsidRDefault="0037069E" w:rsidP="0037069E">
      <w:pPr>
        <w:spacing w:after="0" w:line="240" w:lineRule="auto"/>
        <w:jc w:val="both"/>
        <w:rPr>
          <w:rFonts w:ascii="Tahoma" w:eastAsia="Times New Roman" w:hAnsi="Tahoma" w:cs="Tahoma"/>
          <w:sz w:val="20"/>
          <w:szCs w:val="20"/>
          <w:lang w:eastAsia="ru-RU"/>
        </w:rPr>
      </w:pPr>
    </w:p>
    <w:p w14:paraId="1C6AEBEC" w14:textId="77777777" w:rsidR="0037069E" w:rsidRPr="00F3474F" w:rsidRDefault="0037069E" w:rsidP="0037069E">
      <w:pPr>
        <w:spacing w:after="0" w:line="240" w:lineRule="auto"/>
        <w:ind w:left="709" w:firstLine="567"/>
        <w:jc w:val="both"/>
        <w:rPr>
          <w:rFonts w:ascii="Tahoma" w:eastAsia="Times New Roman" w:hAnsi="Tahoma" w:cs="Tahoma"/>
          <w:sz w:val="20"/>
          <w:szCs w:val="20"/>
          <w:lang w:eastAsia="ru-RU"/>
        </w:rPr>
      </w:pPr>
      <w:r w:rsidRPr="00F3474F">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4CE98DE2" w14:textId="77777777" w:rsidR="0037069E" w:rsidRPr="00F3474F" w:rsidRDefault="0037069E" w:rsidP="0037069E">
      <w:pPr>
        <w:spacing w:after="0" w:line="240" w:lineRule="auto"/>
        <w:ind w:left="709" w:firstLine="567"/>
        <w:jc w:val="both"/>
        <w:rPr>
          <w:rFonts w:ascii="Tahoma" w:eastAsia="Times New Roman" w:hAnsi="Tahoma" w:cs="Tahoma"/>
          <w:sz w:val="20"/>
          <w:szCs w:val="20"/>
          <w:u w:val="single"/>
          <w:lang w:eastAsia="ru-RU"/>
        </w:rPr>
      </w:pPr>
      <w:r w:rsidRPr="00F3474F">
        <w:rPr>
          <w:rFonts w:ascii="Tahoma" w:eastAsia="Times New Roman" w:hAnsi="Tahoma" w:cs="Tahoma"/>
          <w:sz w:val="20"/>
          <w:szCs w:val="20"/>
          <w:u w:val="single"/>
          <w:lang w:eastAsia="ru-RU"/>
        </w:rPr>
        <w:t>Заказчик не допускает к дальнейшему участию в закупочной процедуре Участников, заявки которых не соответствуют отборочным критериям.</w:t>
      </w:r>
    </w:p>
    <w:p w14:paraId="66DDCA90" w14:textId="77777777" w:rsidR="00C521B6" w:rsidRDefault="00C521B6" w:rsidP="006F6F53">
      <w:pPr>
        <w:sectPr w:rsidR="00C521B6" w:rsidSect="00517B7E">
          <w:pgSz w:w="15840" w:h="12240" w:orient="landscape"/>
          <w:pgMar w:top="567" w:right="567" w:bottom="567" w:left="567" w:header="720" w:footer="720" w:gutter="0"/>
          <w:cols w:space="720"/>
          <w:docGrid w:linePitch="326"/>
        </w:sectPr>
      </w:pPr>
    </w:p>
    <w:p w14:paraId="556F90BE" w14:textId="38A7CEB9" w:rsidR="00D860E9" w:rsidRPr="00D860E9" w:rsidRDefault="009B5943" w:rsidP="00D860E9">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D860E9" w:rsidRPr="00D860E9">
        <w:rPr>
          <w:rFonts w:ascii="Tahoma" w:eastAsia="Times New Roman" w:hAnsi="Tahoma" w:cs="Tahoma"/>
          <w:sz w:val="18"/>
          <w:szCs w:val="18"/>
          <w:lang w:eastAsia="ru-RU"/>
        </w:rPr>
        <w:t>риложение №</w:t>
      </w:r>
      <w:r w:rsidR="005B1E66">
        <w:rPr>
          <w:rFonts w:ascii="Tahoma" w:eastAsia="Times New Roman" w:hAnsi="Tahoma" w:cs="Tahoma"/>
          <w:sz w:val="18"/>
          <w:szCs w:val="18"/>
          <w:lang w:eastAsia="ru-RU"/>
        </w:rPr>
        <w:t>2</w:t>
      </w:r>
      <w:r w:rsidR="00D860E9" w:rsidRPr="00D860E9">
        <w:rPr>
          <w:rFonts w:ascii="Tahoma" w:eastAsia="Times New Roman" w:hAnsi="Tahoma" w:cs="Tahoma"/>
          <w:sz w:val="18"/>
          <w:szCs w:val="18"/>
          <w:lang w:eastAsia="ru-RU"/>
        </w:rPr>
        <w:t xml:space="preserve"> </w:t>
      </w:r>
    </w:p>
    <w:p w14:paraId="34109946" w14:textId="18B271D1" w:rsidR="00D860E9" w:rsidRPr="00D860E9" w:rsidRDefault="00D860E9" w:rsidP="00D860E9">
      <w:pPr>
        <w:jc w:val="right"/>
        <w:rPr>
          <w:rFonts w:ascii="Tahoma" w:eastAsia="Times New Roman" w:hAnsi="Tahoma" w:cs="Tahoma"/>
          <w:sz w:val="18"/>
          <w:szCs w:val="18"/>
          <w:lang w:eastAsia="ru-RU"/>
        </w:rPr>
      </w:pPr>
      <w:r w:rsidRPr="00D860E9">
        <w:rPr>
          <w:rFonts w:ascii="Tahoma" w:eastAsia="Times New Roman" w:hAnsi="Tahoma" w:cs="Tahoma"/>
          <w:sz w:val="18"/>
          <w:szCs w:val="18"/>
          <w:lang w:eastAsia="ru-RU"/>
        </w:rPr>
        <w:t>к информационной карте</w:t>
      </w:r>
    </w:p>
    <w:p w14:paraId="5730BBEB" w14:textId="77777777" w:rsidR="00D860E9" w:rsidRPr="009B4E47" w:rsidRDefault="00D860E9" w:rsidP="00D860E9">
      <w:pPr>
        <w:jc w:val="center"/>
        <w:rPr>
          <w:rFonts w:ascii="Tahoma" w:hAnsi="Tahoma" w:cs="Tahoma"/>
          <w:b/>
          <w:sz w:val="24"/>
          <w:szCs w:val="24"/>
        </w:rPr>
      </w:pPr>
    </w:p>
    <w:p w14:paraId="03A6193D" w14:textId="77777777" w:rsidR="00D860E9" w:rsidRPr="002A1E2B" w:rsidRDefault="00D860E9" w:rsidP="00D860E9">
      <w:pPr>
        <w:tabs>
          <w:tab w:val="left" w:pos="720"/>
        </w:tabs>
        <w:spacing w:after="120"/>
        <w:jc w:val="center"/>
        <w:rPr>
          <w:rFonts w:ascii="Tahoma" w:hAnsi="Tahoma" w:cs="Tahoma"/>
          <w:b/>
          <w:caps/>
          <w:color w:val="FF0000"/>
          <w:sz w:val="24"/>
          <w:szCs w:val="24"/>
        </w:rPr>
      </w:pPr>
      <w:r w:rsidRPr="002A1E2B">
        <w:rPr>
          <w:rFonts w:ascii="Tahoma" w:hAnsi="Tahoma" w:cs="Tahoma"/>
          <w:b/>
          <w:caps/>
          <w:sz w:val="24"/>
          <w:szCs w:val="24"/>
        </w:rPr>
        <w:t xml:space="preserve">лот № </w:t>
      </w:r>
      <w:r>
        <w:rPr>
          <w:rFonts w:ascii="Tahoma" w:hAnsi="Tahoma" w:cs="Tahoma"/>
          <w:b/>
          <w:caps/>
          <w:sz w:val="24"/>
          <w:szCs w:val="24"/>
        </w:rPr>
        <w:t>3</w:t>
      </w:r>
    </w:p>
    <w:p w14:paraId="1622FE19" w14:textId="78DE3E55" w:rsidR="00D860E9" w:rsidRDefault="00D860E9" w:rsidP="00D860E9">
      <w:pPr>
        <w:pStyle w:val="23"/>
        <w:spacing w:after="0" w:line="240" w:lineRule="auto"/>
        <w:jc w:val="center"/>
        <w:rPr>
          <w:rFonts w:ascii="Tahoma" w:hAnsi="Tahoma" w:cs="Tahoma"/>
        </w:rPr>
      </w:pPr>
      <w:r w:rsidRPr="002A1E2B">
        <w:rPr>
          <w:rFonts w:ascii="Tahoma" w:hAnsi="Tahoma" w:cs="Tahoma"/>
        </w:rPr>
        <w:t xml:space="preserve">К запросу цен по выбору контрагента на </w:t>
      </w:r>
      <w:r>
        <w:rPr>
          <w:rFonts w:ascii="Tahoma" w:hAnsi="Tahoma" w:cs="Tahoma"/>
        </w:rPr>
        <w:t>поставку полиграфической продукции-ежедневники</w:t>
      </w:r>
    </w:p>
    <w:p w14:paraId="577ABCC1" w14:textId="77777777" w:rsidR="00D860E9" w:rsidRPr="002A1E2B" w:rsidRDefault="00D860E9" w:rsidP="00D860E9">
      <w:pPr>
        <w:pStyle w:val="23"/>
        <w:spacing w:after="0" w:line="240" w:lineRule="auto"/>
        <w:jc w:val="center"/>
        <w:rPr>
          <w:rFonts w:ascii="Tahoma" w:hAnsi="Tahoma" w:cs="Tahoma"/>
        </w:rPr>
      </w:pPr>
      <w:r>
        <w:rPr>
          <w:rFonts w:ascii="Tahoma" w:hAnsi="Tahoma" w:cs="Tahoma"/>
        </w:rPr>
        <w:t xml:space="preserve"> для </w:t>
      </w:r>
      <w:r w:rsidRPr="002A1E2B">
        <w:rPr>
          <w:rFonts w:ascii="Tahoma" w:hAnsi="Tahoma" w:cs="Tahoma"/>
        </w:rPr>
        <w:t>АО «Норильскгазпром» в 201</w:t>
      </w:r>
      <w:r>
        <w:rPr>
          <w:rFonts w:ascii="Tahoma" w:hAnsi="Tahoma" w:cs="Tahoma"/>
        </w:rPr>
        <w:t>8</w:t>
      </w:r>
      <w:r w:rsidRPr="002A1E2B">
        <w:rPr>
          <w:rFonts w:ascii="Tahoma" w:hAnsi="Tahoma" w:cs="Tahoma"/>
        </w:rPr>
        <w:t>г</w:t>
      </w:r>
      <w:r>
        <w:rPr>
          <w:rFonts w:ascii="Tahoma" w:hAnsi="Tahoma" w:cs="Tahoma"/>
        </w:rPr>
        <w:t>.</w:t>
      </w:r>
    </w:p>
    <w:p w14:paraId="1AA81062" w14:textId="77777777" w:rsidR="00D860E9" w:rsidRPr="002A1E2B" w:rsidRDefault="00D860E9" w:rsidP="00D860E9">
      <w:pPr>
        <w:pStyle w:val="23"/>
        <w:spacing w:after="0" w:line="240" w:lineRule="auto"/>
        <w:jc w:val="center"/>
        <w:rPr>
          <w:rFonts w:ascii="Tahoma" w:hAnsi="Tahoma" w:cs="Tahoma"/>
        </w:rPr>
      </w:pPr>
    </w:p>
    <w:tbl>
      <w:tblPr>
        <w:tblW w:w="105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1602"/>
        <w:gridCol w:w="1436"/>
        <w:gridCol w:w="1498"/>
        <w:gridCol w:w="1417"/>
        <w:gridCol w:w="1701"/>
        <w:gridCol w:w="1654"/>
      </w:tblGrid>
      <w:tr w:rsidR="00D860E9" w:rsidRPr="005B1E66" w14:paraId="64B275BD" w14:textId="77777777" w:rsidTr="009B5943">
        <w:trPr>
          <w:trHeight w:val="1264"/>
        </w:trPr>
        <w:tc>
          <w:tcPr>
            <w:tcW w:w="1277" w:type="dxa"/>
            <w:tcBorders>
              <w:bottom w:val="single" w:sz="4" w:space="0" w:color="auto"/>
            </w:tcBorders>
            <w:vAlign w:val="center"/>
          </w:tcPr>
          <w:p w14:paraId="3C893207" w14:textId="4ADEA8C0"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ОКВЭД2,</w:t>
            </w:r>
          </w:p>
          <w:p w14:paraId="765119BF" w14:textId="5AFCAF01"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ОКПД2</w:t>
            </w:r>
          </w:p>
        </w:tc>
        <w:tc>
          <w:tcPr>
            <w:tcW w:w="1602" w:type="dxa"/>
            <w:tcBorders>
              <w:bottom w:val="single" w:sz="4" w:space="0" w:color="auto"/>
            </w:tcBorders>
            <w:vAlign w:val="center"/>
          </w:tcPr>
          <w:p w14:paraId="2055A11C" w14:textId="77777777"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Предмет закупки</w:t>
            </w:r>
          </w:p>
        </w:tc>
        <w:tc>
          <w:tcPr>
            <w:tcW w:w="1436" w:type="dxa"/>
            <w:tcBorders>
              <w:bottom w:val="single" w:sz="4" w:space="0" w:color="auto"/>
            </w:tcBorders>
            <w:vAlign w:val="center"/>
          </w:tcPr>
          <w:p w14:paraId="1012783B"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Начальная (максимальная) цена в рублях без учета НДС</w:t>
            </w:r>
          </w:p>
        </w:tc>
        <w:tc>
          <w:tcPr>
            <w:tcW w:w="1498" w:type="dxa"/>
            <w:tcBorders>
              <w:bottom w:val="single" w:sz="4" w:space="0" w:color="auto"/>
            </w:tcBorders>
            <w:vAlign w:val="center"/>
          </w:tcPr>
          <w:p w14:paraId="2F9B26BB"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Состав/объем товаров, работ, услуг</w:t>
            </w:r>
          </w:p>
        </w:tc>
        <w:tc>
          <w:tcPr>
            <w:tcW w:w="1417" w:type="dxa"/>
            <w:tcBorders>
              <w:bottom w:val="single" w:sz="4" w:space="0" w:color="auto"/>
            </w:tcBorders>
            <w:vAlign w:val="center"/>
          </w:tcPr>
          <w:p w14:paraId="6E29AFB8"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r w:rsidRPr="005B1E66">
              <w:rPr>
                <w:rFonts w:ascii="Tahoma" w:eastAsia="Times New Roman" w:hAnsi="Tahoma" w:cs="Tahoma"/>
                <w:bCs/>
                <w:sz w:val="16"/>
                <w:szCs w:val="16"/>
              </w:rPr>
              <w:t>Период выполнения работ/оказание услуг/поставки товара</w:t>
            </w:r>
          </w:p>
        </w:tc>
        <w:tc>
          <w:tcPr>
            <w:tcW w:w="1701" w:type="dxa"/>
            <w:tcBorders>
              <w:bottom w:val="single" w:sz="4" w:space="0" w:color="auto"/>
            </w:tcBorders>
            <w:vAlign w:val="center"/>
          </w:tcPr>
          <w:p w14:paraId="5047133D" w14:textId="77777777" w:rsidR="00D860E9" w:rsidRPr="005B1E66" w:rsidRDefault="00D860E9" w:rsidP="00E41B57">
            <w:pPr>
              <w:pStyle w:val="xl47"/>
              <w:pBdr>
                <w:left w:val="none" w:sz="0" w:space="0" w:color="auto"/>
                <w:bottom w:val="none" w:sz="0" w:space="0" w:color="auto"/>
              </w:pBdr>
              <w:spacing w:before="0" w:beforeAutospacing="0" w:after="0" w:afterAutospacing="0"/>
              <w:rPr>
                <w:rFonts w:ascii="Tahoma" w:eastAsia="Times New Roman" w:hAnsi="Tahoma" w:cs="Tahoma"/>
                <w:bCs/>
                <w:sz w:val="16"/>
                <w:szCs w:val="16"/>
              </w:rPr>
            </w:pPr>
            <w:r w:rsidRPr="005B1E66">
              <w:rPr>
                <w:rFonts w:ascii="Tahoma" w:eastAsia="Times New Roman" w:hAnsi="Tahoma" w:cs="Tahoma"/>
                <w:bCs/>
                <w:sz w:val="16"/>
                <w:szCs w:val="16"/>
              </w:rPr>
              <w:t xml:space="preserve">Авансирование </w:t>
            </w:r>
            <w:r w:rsidRPr="005B1E66">
              <w:rPr>
                <w:rFonts w:ascii="Tahoma" w:eastAsia="Times New Roman" w:hAnsi="Tahoma" w:cs="Tahoma"/>
                <w:bCs/>
                <w:i/>
                <w:sz w:val="16"/>
                <w:szCs w:val="16"/>
              </w:rPr>
              <w:t>(с указанием конкретной(максимальной) величины в руб. или %</w:t>
            </w:r>
          </w:p>
        </w:tc>
        <w:tc>
          <w:tcPr>
            <w:tcW w:w="1654" w:type="dxa"/>
            <w:tcBorders>
              <w:bottom w:val="single" w:sz="4" w:space="0" w:color="auto"/>
            </w:tcBorders>
            <w:vAlign w:val="center"/>
          </w:tcPr>
          <w:p w14:paraId="51B9EC7E" w14:textId="77777777" w:rsidR="00D860E9" w:rsidRPr="005B1E66" w:rsidRDefault="00D860E9" w:rsidP="00E41B57">
            <w:pPr>
              <w:pStyle w:val="xl47"/>
              <w:pBdr>
                <w:left w:val="none" w:sz="0" w:space="0" w:color="auto"/>
                <w:bottom w:val="none" w:sz="0" w:space="0" w:color="auto"/>
              </w:pBdr>
              <w:spacing w:before="0" w:beforeAutospacing="0" w:after="0" w:afterAutospacing="0"/>
              <w:rPr>
                <w:rFonts w:ascii="Tahoma" w:eastAsia="Times New Roman" w:hAnsi="Tahoma" w:cs="Tahoma"/>
                <w:bCs/>
                <w:sz w:val="16"/>
                <w:szCs w:val="16"/>
              </w:rPr>
            </w:pPr>
            <w:r w:rsidRPr="005B1E66">
              <w:rPr>
                <w:rFonts w:ascii="Tahoma" w:eastAsia="Times New Roman" w:hAnsi="Tahoma" w:cs="Tahoma"/>
                <w:bCs/>
                <w:sz w:val="16"/>
                <w:szCs w:val="16"/>
              </w:rPr>
              <w:t xml:space="preserve">Независимая (банковская) гарантия </w:t>
            </w:r>
            <w:r w:rsidRPr="005B1E66">
              <w:rPr>
                <w:rFonts w:ascii="Tahoma" w:eastAsia="Times New Roman" w:hAnsi="Tahoma" w:cs="Tahoma"/>
                <w:bCs/>
                <w:i/>
                <w:sz w:val="16"/>
                <w:szCs w:val="16"/>
              </w:rPr>
              <w:t>(порядок и условия предоставления)</w:t>
            </w:r>
          </w:p>
        </w:tc>
      </w:tr>
      <w:tr w:rsidR="00D860E9" w:rsidRPr="005B1E66" w14:paraId="53C29826" w14:textId="77777777" w:rsidTr="009B5943">
        <w:trPr>
          <w:trHeight w:val="1465"/>
        </w:trPr>
        <w:tc>
          <w:tcPr>
            <w:tcW w:w="1277" w:type="dxa"/>
            <w:vAlign w:val="center"/>
          </w:tcPr>
          <w:p w14:paraId="2D5BB6F1" w14:textId="77777777" w:rsidR="00D860E9" w:rsidRPr="005B1E66" w:rsidRDefault="00D860E9" w:rsidP="00E41B57">
            <w:pPr>
              <w:pStyle w:val="xl47"/>
              <w:pBdr>
                <w:left w:val="none" w:sz="0" w:space="0" w:color="auto"/>
                <w:bottom w:val="none" w:sz="0" w:space="0" w:color="auto"/>
              </w:pBdr>
              <w:spacing w:before="0" w:beforeAutospacing="0" w:after="0" w:afterAutospacing="0"/>
              <w:textAlignment w:val="auto"/>
              <w:rPr>
                <w:rFonts w:ascii="Tahoma" w:eastAsia="Times New Roman" w:hAnsi="Tahoma" w:cs="Tahoma"/>
                <w:bCs/>
                <w:sz w:val="16"/>
                <w:szCs w:val="16"/>
              </w:rPr>
            </w:pPr>
          </w:p>
          <w:p w14:paraId="5B0F6499" w14:textId="3F5E7931"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rPr>
            </w:pPr>
            <w:r w:rsidRPr="005B1E66">
              <w:rPr>
                <w:rFonts w:ascii="Tahoma" w:eastAsia="Times New Roman" w:hAnsi="Tahoma" w:cs="Tahoma"/>
                <w:bCs/>
                <w:sz w:val="16"/>
                <w:szCs w:val="16"/>
              </w:rPr>
              <w:t>18.1</w:t>
            </w:r>
            <w:r w:rsidR="009B5943">
              <w:rPr>
                <w:rFonts w:ascii="Tahoma" w:eastAsia="Times New Roman" w:hAnsi="Tahoma" w:cs="Tahoma"/>
                <w:bCs/>
                <w:sz w:val="16"/>
                <w:szCs w:val="16"/>
              </w:rPr>
              <w:t>;</w:t>
            </w:r>
          </w:p>
          <w:p w14:paraId="3E2574B1" w14:textId="77777777"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highlight w:val="yellow"/>
              </w:rPr>
            </w:pPr>
            <w:r w:rsidRPr="005B1E66">
              <w:rPr>
                <w:rFonts w:ascii="Tahoma" w:eastAsia="Times New Roman" w:hAnsi="Tahoma" w:cs="Tahoma"/>
                <w:bCs/>
                <w:sz w:val="16"/>
                <w:szCs w:val="16"/>
              </w:rPr>
              <w:t>18.1</w:t>
            </w:r>
          </w:p>
        </w:tc>
        <w:tc>
          <w:tcPr>
            <w:tcW w:w="1602" w:type="dxa"/>
            <w:vAlign w:val="center"/>
          </w:tcPr>
          <w:p w14:paraId="3DFA82CB" w14:textId="77777777" w:rsidR="00D860E9" w:rsidRPr="005B1E66" w:rsidRDefault="00D860E9" w:rsidP="00E41B57">
            <w:pPr>
              <w:pStyle w:val="xl47"/>
              <w:pBdr>
                <w:left w:val="none" w:sz="0" w:space="0" w:color="auto"/>
                <w:bottom w:val="none" w:sz="0" w:space="0" w:color="auto"/>
              </w:pBdr>
              <w:spacing w:before="0" w:beforeAutospacing="0" w:after="0" w:afterAutospacing="0"/>
              <w:ind w:left="-108" w:right="-108"/>
              <w:textAlignment w:val="auto"/>
              <w:rPr>
                <w:rFonts w:ascii="Tahoma" w:eastAsia="Times New Roman" w:hAnsi="Tahoma" w:cs="Tahoma"/>
                <w:bCs/>
                <w:sz w:val="16"/>
                <w:szCs w:val="16"/>
                <w:highlight w:val="yellow"/>
              </w:rPr>
            </w:pPr>
            <w:r w:rsidRPr="005B1E66">
              <w:rPr>
                <w:rFonts w:ascii="Tahoma" w:hAnsi="Tahoma" w:cs="Tahoma"/>
                <w:bCs/>
                <w:sz w:val="16"/>
                <w:szCs w:val="16"/>
              </w:rPr>
              <w:t>Поставка полиграфической продукции-ежедневники</w:t>
            </w:r>
          </w:p>
        </w:tc>
        <w:tc>
          <w:tcPr>
            <w:tcW w:w="1436" w:type="dxa"/>
            <w:vAlign w:val="center"/>
          </w:tcPr>
          <w:p w14:paraId="7CFD6F1B" w14:textId="6613CE27" w:rsidR="00D860E9" w:rsidRPr="005B1E66" w:rsidRDefault="002F38FC" w:rsidP="00E41B57">
            <w:pPr>
              <w:pStyle w:val="23"/>
              <w:spacing w:line="240" w:lineRule="auto"/>
              <w:ind w:left="-108" w:right="-108"/>
              <w:jc w:val="center"/>
              <w:rPr>
                <w:rFonts w:ascii="Tahoma" w:eastAsia="Arial Unicode MS" w:hAnsi="Tahoma" w:cs="Tahoma"/>
                <w:bCs/>
                <w:sz w:val="16"/>
                <w:szCs w:val="16"/>
                <w:highlight w:val="yellow"/>
              </w:rPr>
            </w:pPr>
            <w:r w:rsidRPr="005B1E66">
              <w:rPr>
                <w:rFonts w:ascii="Tahoma" w:hAnsi="Tahoma" w:cs="Tahoma"/>
                <w:sz w:val="16"/>
                <w:szCs w:val="16"/>
              </w:rPr>
              <w:t>221 474,60</w:t>
            </w:r>
          </w:p>
        </w:tc>
        <w:tc>
          <w:tcPr>
            <w:tcW w:w="1498" w:type="dxa"/>
            <w:vAlign w:val="center"/>
          </w:tcPr>
          <w:p w14:paraId="219C4CA8" w14:textId="77777777" w:rsidR="00D860E9" w:rsidRPr="005B1E66" w:rsidRDefault="00D860E9" w:rsidP="00E41B57">
            <w:pPr>
              <w:jc w:val="center"/>
              <w:rPr>
                <w:rFonts w:ascii="Tahoma" w:hAnsi="Tahoma" w:cs="Tahoma"/>
                <w:bCs/>
                <w:sz w:val="16"/>
                <w:szCs w:val="16"/>
                <w:highlight w:val="yellow"/>
              </w:rPr>
            </w:pPr>
            <w:r w:rsidRPr="005B1E66">
              <w:rPr>
                <w:rFonts w:ascii="Tahoma" w:hAnsi="Tahoma" w:cs="Tahoma"/>
                <w:sz w:val="16"/>
                <w:szCs w:val="16"/>
              </w:rPr>
              <w:t>Приложение №1</w:t>
            </w:r>
          </w:p>
        </w:tc>
        <w:tc>
          <w:tcPr>
            <w:tcW w:w="1417" w:type="dxa"/>
            <w:vAlign w:val="center"/>
          </w:tcPr>
          <w:p w14:paraId="0435879A" w14:textId="12D9C019" w:rsidR="00D860E9" w:rsidRPr="005B1E66" w:rsidRDefault="00463E5F" w:rsidP="00463E5F">
            <w:pPr>
              <w:tabs>
                <w:tab w:val="left" w:pos="6165"/>
              </w:tabs>
              <w:jc w:val="center"/>
              <w:rPr>
                <w:rFonts w:ascii="Tahoma" w:hAnsi="Tahoma" w:cs="Tahoma"/>
                <w:sz w:val="16"/>
                <w:szCs w:val="16"/>
                <w:highlight w:val="yellow"/>
              </w:rPr>
            </w:pPr>
            <w:r w:rsidRPr="005B1E66">
              <w:rPr>
                <w:rFonts w:ascii="Tahoma" w:hAnsi="Tahoma" w:cs="Tahoma"/>
                <w:sz w:val="16"/>
                <w:szCs w:val="16"/>
              </w:rPr>
              <w:t>До 02.11.2018</w:t>
            </w:r>
            <w:r w:rsidR="001C5EE3" w:rsidRPr="005B1E66">
              <w:rPr>
                <w:rFonts w:ascii="Tahoma" w:hAnsi="Tahoma" w:cs="Tahoma"/>
                <w:sz w:val="16"/>
                <w:szCs w:val="16"/>
              </w:rPr>
              <w:t>г</w:t>
            </w:r>
          </w:p>
        </w:tc>
        <w:tc>
          <w:tcPr>
            <w:tcW w:w="1701" w:type="dxa"/>
            <w:vAlign w:val="center"/>
          </w:tcPr>
          <w:p w14:paraId="149FC5C3" w14:textId="77777777" w:rsidR="00D860E9" w:rsidRPr="005B1E66" w:rsidRDefault="00D860E9" w:rsidP="00E41B57">
            <w:pPr>
              <w:tabs>
                <w:tab w:val="left" w:pos="6165"/>
              </w:tabs>
              <w:jc w:val="center"/>
              <w:rPr>
                <w:rFonts w:ascii="Tahoma" w:hAnsi="Tahoma" w:cs="Tahoma"/>
                <w:sz w:val="16"/>
                <w:szCs w:val="16"/>
              </w:rPr>
            </w:pPr>
            <w:r w:rsidRPr="005B1E66">
              <w:rPr>
                <w:rFonts w:ascii="Tahoma" w:hAnsi="Tahoma" w:cs="Tahoma"/>
                <w:sz w:val="16"/>
                <w:szCs w:val="16"/>
              </w:rPr>
              <w:t>Не предусмотрено</w:t>
            </w:r>
          </w:p>
        </w:tc>
        <w:tc>
          <w:tcPr>
            <w:tcW w:w="1654" w:type="dxa"/>
            <w:vAlign w:val="center"/>
          </w:tcPr>
          <w:p w14:paraId="507280C3" w14:textId="77777777" w:rsidR="00D860E9" w:rsidRPr="005B1E66" w:rsidRDefault="00D860E9" w:rsidP="009B5943">
            <w:pPr>
              <w:tabs>
                <w:tab w:val="left" w:pos="1026"/>
                <w:tab w:val="left" w:pos="6165"/>
              </w:tabs>
              <w:ind w:right="-14"/>
              <w:jc w:val="center"/>
              <w:rPr>
                <w:rFonts w:ascii="Tahoma" w:hAnsi="Tahoma" w:cs="Tahoma"/>
                <w:sz w:val="16"/>
                <w:szCs w:val="16"/>
              </w:rPr>
            </w:pPr>
            <w:r w:rsidRPr="005B1E66">
              <w:rPr>
                <w:rFonts w:ascii="Tahoma" w:hAnsi="Tahoma" w:cs="Tahoma"/>
                <w:sz w:val="16"/>
                <w:szCs w:val="16"/>
              </w:rPr>
              <w:t>Не предусмотрена</w:t>
            </w:r>
          </w:p>
        </w:tc>
      </w:tr>
    </w:tbl>
    <w:p w14:paraId="6B53C571" w14:textId="77777777" w:rsidR="00D860E9" w:rsidRDefault="00D860E9" w:rsidP="00D860E9">
      <w:pPr>
        <w:jc w:val="both"/>
        <w:rPr>
          <w:rFonts w:ascii="Tahoma" w:hAnsi="Tahoma" w:cs="Tahoma"/>
          <w:sz w:val="24"/>
          <w:szCs w:val="24"/>
        </w:rPr>
      </w:pPr>
    </w:p>
    <w:p w14:paraId="07CA5F83" w14:textId="77777777" w:rsidR="00D860E9" w:rsidRDefault="00D860E9" w:rsidP="00D860E9">
      <w:pPr>
        <w:jc w:val="both"/>
        <w:rPr>
          <w:rFonts w:ascii="Tahoma" w:hAnsi="Tahoma" w:cs="Tahoma"/>
          <w:sz w:val="24"/>
          <w:szCs w:val="24"/>
        </w:rPr>
      </w:pPr>
    </w:p>
    <w:p w14:paraId="79BEE7F2" w14:textId="77777777" w:rsidR="00D860E9" w:rsidRDefault="00D860E9" w:rsidP="00D860E9">
      <w:pPr>
        <w:jc w:val="both"/>
        <w:rPr>
          <w:rFonts w:ascii="Tahoma" w:hAnsi="Tahoma" w:cs="Tahoma"/>
          <w:sz w:val="24"/>
          <w:szCs w:val="24"/>
        </w:rPr>
      </w:pPr>
    </w:p>
    <w:p w14:paraId="2BD53A6F" w14:textId="77777777" w:rsidR="00D860E9" w:rsidRDefault="00D860E9" w:rsidP="00D860E9">
      <w:pPr>
        <w:jc w:val="both"/>
        <w:rPr>
          <w:rFonts w:ascii="Tahoma" w:hAnsi="Tahoma" w:cs="Tahoma"/>
          <w:sz w:val="24"/>
          <w:szCs w:val="24"/>
        </w:rPr>
      </w:pPr>
    </w:p>
    <w:p w14:paraId="2E2F7031" w14:textId="77777777" w:rsidR="00D860E9" w:rsidRDefault="00D860E9" w:rsidP="009B5943">
      <w:pPr>
        <w:ind w:right="-460"/>
        <w:jc w:val="both"/>
        <w:rPr>
          <w:rFonts w:ascii="Tahoma" w:hAnsi="Tahoma" w:cs="Tahoma"/>
          <w:sz w:val="24"/>
          <w:szCs w:val="24"/>
        </w:rPr>
      </w:pPr>
    </w:p>
    <w:p w14:paraId="6CEFE6A8" w14:textId="77777777" w:rsidR="00D860E9" w:rsidRDefault="00D860E9" w:rsidP="00D860E9">
      <w:pPr>
        <w:jc w:val="both"/>
        <w:rPr>
          <w:rFonts w:ascii="Tahoma" w:hAnsi="Tahoma" w:cs="Tahoma"/>
          <w:sz w:val="24"/>
          <w:szCs w:val="24"/>
        </w:rPr>
      </w:pPr>
    </w:p>
    <w:p w14:paraId="4A70B996" w14:textId="77777777" w:rsidR="00D860E9" w:rsidRDefault="00D860E9" w:rsidP="00D860E9">
      <w:pPr>
        <w:jc w:val="both"/>
        <w:rPr>
          <w:rFonts w:ascii="Tahoma" w:hAnsi="Tahoma" w:cs="Tahoma"/>
          <w:sz w:val="24"/>
          <w:szCs w:val="24"/>
        </w:rPr>
      </w:pPr>
    </w:p>
    <w:p w14:paraId="618C8163" w14:textId="77777777" w:rsidR="00D860E9" w:rsidRDefault="00D860E9" w:rsidP="00D860E9">
      <w:pPr>
        <w:jc w:val="both"/>
        <w:rPr>
          <w:rFonts w:ascii="Tahoma" w:hAnsi="Tahoma" w:cs="Tahoma"/>
          <w:sz w:val="24"/>
          <w:szCs w:val="24"/>
        </w:rPr>
      </w:pPr>
    </w:p>
    <w:p w14:paraId="664CA142" w14:textId="77777777" w:rsidR="00D860E9" w:rsidRDefault="00D860E9" w:rsidP="00D860E9">
      <w:pPr>
        <w:jc w:val="both"/>
        <w:rPr>
          <w:rFonts w:ascii="Tahoma" w:hAnsi="Tahoma" w:cs="Tahoma"/>
          <w:sz w:val="24"/>
          <w:szCs w:val="24"/>
        </w:rPr>
      </w:pPr>
    </w:p>
    <w:p w14:paraId="24D34934" w14:textId="77777777" w:rsidR="00D860E9" w:rsidRDefault="00D860E9" w:rsidP="00D860E9">
      <w:pPr>
        <w:jc w:val="both"/>
        <w:rPr>
          <w:rFonts w:ascii="Tahoma" w:hAnsi="Tahoma" w:cs="Tahoma"/>
          <w:sz w:val="24"/>
          <w:szCs w:val="24"/>
        </w:rPr>
      </w:pPr>
    </w:p>
    <w:p w14:paraId="58AC1CC4" w14:textId="77777777" w:rsidR="00D860E9" w:rsidRDefault="00D860E9" w:rsidP="00D860E9">
      <w:pPr>
        <w:jc w:val="both"/>
        <w:rPr>
          <w:rFonts w:ascii="Tahoma" w:hAnsi="Tahoma" w:cs="Tahoma"/>
          <w:sz w:val="24"/>
          <w:szCs w:val="24"/>
        </w:rPr>
      </w:pPr>
    </w:p>
    <w:p w14:paraId="5DD872FA" w14:textId="77777777" w:rsidR="00D860E9" w:rsidRDefault="00D860E9" w:rsidP="00D860E9">
      <w:pPr>
        <w:jc w:val="both"/>
        <w:rPr>
          <w:rFonts w:ascii="Tahoma" w:hAnsi="Tahoma" w:cs="Tahoma"/>
          <w:sz w:val="24"/>
          <w:szCs w:val="24"/>
        </w:rPr>
      </w:pPr>
    </w:p>
    <w:p w14:paraId="53BFD09D" w14:textId="77777777" w:rsidR="00D860E9" w:rsidRDefault="00D860E9" w:rsidP="00D860E9">
      <w:pPr>
        <w:jc w:val="both"/>
        <w:rPr>
          <w:rFonts w:ascii="Tahoma" w:hAnsi="Tahoma" w:cs="Tahoma"/>
          <w:sz w:val="24"/>
          <w:szCs w:val="24"/>
        </w:rPr>
      </w:pPr>
    </w:p>
    <w:p w14:paraId="00B2F12E" w14:textId="77777777" w:rsidR="00D860E9" w:rsidRDefault="00D860E9" w:rsidP="00D860E9">
      <w:pPr>
        <w:jc w:val="both"/>
        <w:rPr>
          <w:rFonts w:ascii="Tahoma" w:hAnsi="Tahoma" w:cs="Tahoma"/>
          <w:sz w:val="24"/>
          <w:szCs w:val="24"/>
        </w:rPr>
      </w:pPr>
    </w:p>
    <w:p w14:paraId="5A7F508F" w14:textId="77777777" w:rsidR="009B5943" w:rsidRDefault="009B5943" w:rsidP="00D860E9">
      <w:pPr>
        <w:jc w:val="both"/>
        <w:rPr>
          <w:rFonts w:ascii="Tahoma" w:hAnsi="Tahoma" w:cs="Tahoma"/>
          <w:sz w:val="24"/>
          <w:szCs w:val="24"/>
        </w:rPr>
      </w:pPr>
    </w:p>
    <w:p w14:paraId="614253BE" w14:textId="77777777" w:rsidR="009B5943" w:rsidRDefault="009B5943" w:rsidP="00D860E9">
      <w:pPr>
        <w:jc w:val="both"/>
        <w:rPr>
          <w:rFonts w:ascii="Tahoma" w:hAnsi="Tahoma" w:cs="Tahoma"/>
          <w:sz w:val="24"/>
          <w:szCs w:val="24"/>
        </w:rPr>
      </w:pPr>
    </w:p>
    <w:p w14:paraId="4893790A" w14:textId="77777777" w:rsidR="009B5943" w:rsidRDefault="009B5943" w:rsidP="00D860E9">
      <w:pPr>
        <w:jc w:val="both"/>
        <w:rPr>
          <w:rFonts w:ascii="Tahoma" w:hAnsi="Tahoma" w:cs="Tahoma"/>
          <w:sz w:val="24"/>
          <w:szCs w:val="24"/>
        </w:rPr>
      </w:pPr>
    </w:p>
    <w:p w14:paraId="5C974661" w14:textId="77777777" w:rsidR="009B5943" w:rsidRDefault="009B5943" w:rsidP="00D860E9">
      <w:pPr>
        <w:jc w:val="both"/>
        <w:rPr>
          <w:rFonts w:ascii="Tahoma" w:hAnsi="Tahoma" w:cs="Tahoma"/>
          <w:sz w:val="24"/>
          <w:szCs w:val="24"/>
        </w:rPr>
      </w:pPr>
    </w:p>
    <w:p w14:paraId="6BDB1287" w14:textId="77777777" w:rsidR="00D860E9" w:rsidRDefault="00D860E9" w:rsidP="00D860E9">
      <w:pPr>
        <w:jc w:val="both"/>
        <w:rPr>
          <w:rFonts w:ascii="Tahoma" w:hAnsi="Tahoma" w:cs="Tahoma"/>
          <w:sz w:val="24"/>
          <w:szCs w:val="24"/>
        </w:rPr>
      </w:pPr>
    </w:p>
    <w:p w14:paraId="4E62B450" w14:textId="77777777" w:rsidR="00D860E9" w:rsidRDefault="00D860E9" w:rsidP="00D860E9">
      <w:pPr>
        <w:jc w:val="both"/>
        <w:rPr>
          <w:rFonts w:ascii="Tahoma" w:hAnsi="Tahoma" w:cs="Tahoma"/>
          <w:sz w:val="24"/>
          <w:szCs w:val="24"/>
        </w:rPr>
      </w:pPr>
    </w:p>
    <w:p w14:paraId="3BAC3C67" w14:textId="77777777" w:rsidR="00D860E9" w:rsidRPr="00B63CCB" w:rsidRDefault="00D860E9" w:rsidP="00D860E9">
      <w:pPr>
        <w:jc w:val="right"/>
        <w:rPr>
          <w:rFonts w:ascii="Tahoma" w:eastAsia="Calibri" w:hAnsi="Tahoma" w:cs="Tahoma"/>
        </w:rPr>
      </w:pPr>
      <w:r w:rsidRPr="00B63CCB">
        <w:rPr>
          <w:rFonts w:ascii="Tahoma" w:eastAsia="Calibri" w:hAnsi="Tahoma" w:cs="Tahoma"/>
        </w:rPr>
        <w:t>Приложение №1 к лоту</w:t>
      </w:r>
    </w:p>
    <w:p w14:paraId="5995FF01" w14:textId="77777777" w:rsidR="00D860E9" w:rsidRPr="00B63CCB" w:rsidRDefault="00D860E9" w:rsidP="00D860E9">
      <w:pPr>
        <w:jc w:val="center"/>
        <w:rPr>
          <w:rFonts w:ascii="Tahoma" w:eastAsia="Calibri" w:hAnsi="Tahoma" w:cs="Tahoma"/>
          <w:b/>
        </w:rPr>
      </w:pPr>
    </w:p>
    <w:p w14:paraId="6A649D0E" w14:textId="77777777" w:rsidR="00D860E9" w:rsidRPr="00B63CCB" w:rsidRDefault="00D860E9" w:rsidP="00D860E9">
      <w:pPr>
        <w:jc w:val="center"/>
        <w:rPr>
          <w:rFonts w:ascii="Tahoma" w:eastAsia="Calibri" w:hAnsi="Tahoma" w:cs="Tahoma"/>
          <w:b/>
        </w:rPr>
      </w:pPr>
      <w:r w:rsidRPr="00B63CCB">
        <w:rPr>
          <w:rFonts w:ascii="Tahoma" w:eastAsia="Calibri" w:hAnsi="Tahoma" w:cs="Tahoma"/>
          <w:b/>
        </w:rPr>
        <w:t>Перечень полиграфической продукции</w:t>
      </w:r>
    </w:p>
    <w:tbl>
      <w:tblPr>
        <w:tblW w:w="1053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3"/>
        <w:gridCol w:w="1992"/>
        <w:gridCol w:w="4555"/>
        <w:gridCol w:w="1708"/>
        <w:gridCol w:w="1565"/>
      </w:tblGrid>
      <w:tr w:rsidR="00D860E9" w:rsidRPr="009B5943" w14:paraId="53AE1762" w14:textId="77777777" w:rsidTr="009B5943">
        <w:trPr>
          <w:trHeight w:val="651"/>
        </w:trPr>
        <w:tc>
          <w:tcPr>
            <w:tcW w:w="713" w:type="dxa"/>
            <w:tcBorders>
              <w:top w:val="single" w:sz="4" w:space="0" w:color="auto"/>
              <w:left w:val="single" w:sz="4" w:space="0" w:color="auto"/>
              <w:bottom w:val="single" w:sz="4" w:space="0" w:color="auto"/>
              <w:right w:val="single" w:sz="4" w:space="0" w:color="auto"/>
            </w:tcBorders>
            <w:vAlign w:val="center"/>
            <w:hideMark/>
          </w:tcPr>
          <w:p w14:paraId="209429AB"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 п/п</w:t>
            </w:r>
          </w:p>
        </w:tc>
        <w:tc>
          <w:tcPr>
            <w:tcW w:w="1992" w:type="dxa"/>
            <w:tcBorders>
              <w:top w:val="single" w:sz="4" w:space="0" w:color="auto"/>
              <w:left w:val="single" w:sz="4" w:space="0" w:color="auto"/>
              <w:bottom w:val="single" w:sz="4" w:space="0" w:color="auto"/>
              <w:right w:val="single" w:sz="4" w:space="0" w:color="auto"/>
            </w:tcBorders>
            <w:vAlign w:val="center"/>
            <w:hideMark/>
          </w:tcPr>
          <w:p w14:paraId="6F0F5AFD" w14:textId="77777777" w:rsidR="00D860E9" w:rsidRPr="009B5943" w:rsidRDefault="00D860E9" w:rsidP="009B5943">
            <w:pPr>
              <w:autoSpaceDE w:val="0"/>
              <w:autoSpaceDN w:val="0"/>
              <w:adjustRightInd w:val="0"/>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Наименование продукции</w:t>
            </w:r>
          </w:p>
        </w:tc>
        <w:tc>
          <w:tcPr>
            <w:tcW w:w="4555" w:type="dxa"/>
            <w:tcBorders>
              <w:top w:val="single" w:sz="4" w:space="0" w:color="auto"/>
              <w:left w:val="single" w:sz="4" w:space="0" w:color="auto"/>
              <w:bottom w:val="single" w:sz="4" w:space="0" w:color="auto"/>
              <w:right w:val="single" w:sz="4" w:space="0" w:color="auto"/>
            </w:tcBorders>
            <w:vAlign w:val="center"/>
            <w:hideMark/>
          </w:tcPr>
          <w:p w14:paraId="3B227BE5"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Краткое описание товара</w:t>
            </w:r>
          </w:p>
        </w:tc>
        <w:tc>
          <w:tcPr>
            <w:tcW w:w="1708" w:type="dxa"/>
            <w:tcBorders>
              <w:top w:val="single" w:sz="4" w:space="0" w:color="auto"/>
              <w:left w:val="single" w:sz="4" w:space="0" w:color="auto"/>
              <w:bottom w:val="single" w:sz="4" w:space="0" w:color="auto"/>
              <w:right w:val="single" w:sz="4" w:space="0" w:color="auto"/>
            </w:tcBorders>
            <w:vAlign w:val="center"/>
            <w:hideMark/>
          </w:tcPr>
          <w:p w14:paraId="21A28B88" w14:textId="77777777" w:rsidR="00D860E9" w:rsidRPr="009B5943" w:rsidRDefault="00D860E9" w:rsidP="009B5943">
            <w:pPr>
              <w:autoSpaceDE w:val="0"/>
              <w:autoSpaceDN w:val="0"/>
              <w:adjustRightInd w:val="0"/>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Количество</w:t>
            </w:r>
          </w:p>
          <w:p w14:paraId="73CFA2DD" w14:textId="77777777" w:rsidR="00D860E9" w:rsidRPr="009B5943" w:rsidRDefault="00D860E9" w:rsidP="009B5943">
            <w:pPr>
              <w:autoSpaceDE w:val="0"/>
              <w:autoSpaceDN w:val="0"/>
              <w:adjustRightInd w:val="0"/>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(штук)</w:t>
            </w:r>
          </w:p>
        </w:tc>
        <w:tc>
          <w:tcPr>
            <w:tcW w:w="1565" w:type="dxa"/>
            <w:tcBorders>
              <w:top w:val="single" w:sz="4" w:space="0" w:color="auto"/>
              <w:left w:val="single" w:sz="4" w:space="0" w:color="auto"/>
              <w:bottom w:val="single" w:sz="4" w:space="0" w:color="auto"/>
              <w:right w:val="single" w:sz="4" w:space="0" w:color="auto"/>
            </w:tcBorders>
            <w:vAlign w:val="center"/>
            <w:hideMark/>
          </w:tcPr>
          <w:p w14:paraId="7FA7FCE8" w14:textId="77777777" w:rsidR="00D860E9" w:rsidRPr="009B5943" w:rsidRDefault="00D860E9" w:rsidP="009B5943">
            <w:pPr>
              <w:autoSpaceDE w:val="0"/>
              <w:autoSpaceDN w:val="0"/>
              <w:adjustRightInd w:val="0"/>
              <w:spacing w:after="0" w:line="240" w:lineRule="auto"/>
              <w:contextualSpacing/>
              <w:jc w:val="center"/>
              <w:rPr>
                <w:rFonts w:ascii="Tahoma" w:hAnsi="Tahoma" w:cs="Tahoma"/>
                <w:b/>
                <w:sz w:val="16"/>
                <w:szCs w:val="16"/>
              </w:rPr>
            </w:pPr>
            <w:r w:rsidRPr="009B5943">
              <w:rPr>
                <w:rFonts w:ascii="Tahoma" w:hAnsi="Tahoma" w:cs="Tahoma"/>
                <w:b/>
                <w:sz w:val="16"/>
                <w:szCs w:val="16"/>
              </w:rPr>
              <w:t>Единица измерения</w:t>
            </w:r>
          </w:p>
          <w:p w14:paraId="6A9E3D99" w14:textId="77777777" w:rsidR="00D860E9" w:rsidRPr="009B5943" w:rsidRDefault="00D860E9" w:rsidP="009B5943">
            <w:pPr>
              <w:autoSpaceDE w:val="0"/>
              <w:autoSpaceDN w:val="0"/>
              <w:adjustRightInd w:val="0"/>
              <w:spacing w:after="0" w:line="240" w:lineRule="auto"/>
              <w:contextualSpacing/>
              <w:jc w:val="center"/>
              <w:rPr>
                <w:rFonts w:ascii="Tahoma" w:eastAsia="Calibri" w:hAnsi="Tahoma" w:cs="Tahoma"/>
                <w:b/>
                <w:sz w:val="16"/>
                <w:szCs w:val="16"/>
              </w:rPr>
            </w:pPr>
            <w:r w:rsidRPr="009B5943">
              <w:rPr>
                <w:rFonts w:ascii="Tahoma" w:hAnsi="Tahoma" w:cs="Tahoma"/>
                <w:b/>
                <w:sz w:val="16"/>
                <w:szCs w:val="16"/>
              </w:rPr>
              <w:t>(штук)</w:t>
            </w:r>
          </w:p>
        </w:tc>
      </w:tr>
      <w:tr w:rsidR="00D860E9" w:rsidRPr="009B5943" w14:paraId="2569931D" w14:textId="77777777" w:rsidTr="009B5943">
        <w:trPr>
          <w:trHeight w:val="246"/>
        </w:trPr>
        <w:tc>
          <w:tcPr>
            <w:tcW w:w="713" w:type="dxa"/>
            <w:tcBorders>
              <w:top w:val="single" w:sz="4" w:space="0" w:color="auto"/>
              <w:left w:val="single" w:sz="4" w:space="0" w:color="auto"/>
              <w:bottom w:val="single" w:sz="4" w:space="0" w:color="auto"/>
              <w:right w:val="single" w:sz="4" w:space="0" w:color="auto"/>
            </w:tcBorders>
            <w:vAlign w:val="center"/>
            <w:hideMark/>
          </w:tcPr>
          <w:p w14:paraId="58C3EDA8"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6F8124D0"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2</w:t>
            </w:r>
          </w:p>
        </w:tc>
        <w:tc>
          <w:tcPr>
            <w:tcW w:w="4555" w:type="dxa"/>
            <w:tcBorders>
              <w:top w:val="single" w:sz="4" w:space="0" w:color="auto"/>
              <w:left w:val="single" w:sz="4" w:space="0" w:color="auto"/>
              <w:bottom w:val="single" w:sz="4" w:space="0" w:color="auto"/>
              <w:right w:val="single" w:sz="4" w:space="0" w:color="auto"/>
            </w:tcBorders>
            <w:vAlign w:val="center"/>
            <w:hideMark/>
          </w:tcPr>
          <w:p w14:paraId="486E3726"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3</w:t>
            </w:r>
          </w:p>
        </w:tc>
        <w:tc>
          <w:tcPr>
            <w:tcW w:w="1708" w:type="dxa"/>
            <w:tcBorders>
              <w:top w:val="single" w:sz="4" w:space="0" w:color="auto"/>
              <w:left w:val="single" w:sz="4" w:space="0" w:color="auto"/>
              <w:bottom w:val="single" w:sz="4" w:space="0" w:color="auto"/>
              <w:right w:val="single" w:sz="4" w:space="0" w:color="auto"/>
            </w:tcBorders>
            <w:vAlign w:val="center"/>
            <w:hideMark/>
          </w:tcPr>
          <w:p w14:paraId="474682BF"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4</w:t>
            </w:r>
          </w:p>
        </w:tc>
        <w:tc>
          <w:tcPr>
            <w:tcW w:w="1565" w:type="dxa"/>
            <w:tcBorders>
              <w:top w:val="single" w:sz="4" w:space="0" w:color="auto"/>
              <w:left w:val="single" w:sz="4" w:space="0" w:color="auto"/>
              <w:bottom w:val="single" w:sz="4" w:space="0" w:color="auto"/>
              <w:right w:val="single" w:sz="4" w:space="0" w:color="auto"/>
            </w:tcBorders>
            <w:vAlign w:val="center"/>
          </w:tcPr>
          <w:p w14:paraId="7712C056"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5</w:t>
            </w:r>
          </w:p>
        </w:tc>
      </w:tr>
      <w:tr w:rsidR="00D860E9" w:rsidRPr="009B5943" w14:paraId="1461C20A" w14:textId="77777777" w:rsidTr="009B5943">
        <w:trPr>
          <w:trHeight w:val="1821"/>
        </w:trPr>
        <w:tc>
          <w:tcPr>
            <w:tcW w:w="713" w:type="dxa"/>
            <w:tcBorders>
              <w:top w:val="single" w:sz="4" w:space="0" w:color="auto"/>
              <w:left w:val="single" w:sz="4" w:space="0" w:color="auto"/>
              <w:bottom w:val="single" w:sz="4" w:space="0" w:color="auto"/>
              <w:right w:val="single" w:sz="4" w:space="0" w:color="auto"/>
            </w:tcBorders>
            <w:vAlign w:val="center"/>
          </w:tcPr>
          <w:p w14:paraId="61EA869A"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1</w:t>
            </w:r>
          </w:p>
        </w:tc>
        <w:tc>
          <w:tcPr>
            <w:tcW w:w="1992" w:type="dxa"/>
            <w:tcBorders>
              <w:top w:val="single" w:sz="4" w:space="0" w:color="auto"/>
              <w:left w:val="single" w:sz="4" w:space="0" w:color="auto"/>
              <w:bottom w:val="single" w:sz="4" w:space="0" w:color="auto"/>
              <w:right w:val="single" w:sz="4" w:space="0" w:color="auto"/>
            </w:tcBorders>
            <w:vAlign w:val="center"/>
            <w:hideMark/>
          </w:tcPr>
          <w:p w14:paraId="6F02464B"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Ежедневник А5 датированный 15х21</w:t>
            </w:r>
          </w:p>
          <w:p w14:paraId="1A23E71D" w14:textId="28050744" w:rsidR="00D860E9" w:rsidRPr="009B5943" w:rsidRDefault="00D860E9" w:rsidP="009B5943">
            <w:pPr>
              <w:spacing w:after="0" w:line="240" w:lineRule="auto"/>
              <w:contextualSpacing/>
              <w:jc w:val="center"/>
              <w:rPr>
                <w:rFonts w:ascii="Tahoma" w:eastAsia="Calibri" w:hAnsi="Tahoma" w:cs="Tahoma"/>
                <w:sz w:val="16"/>
                <w:szCs w:val="16"/>
              </w:rPr>
            </w:pPr>
            <w:r w:rsidRPr="009B5943">
              <w:rPr>
                <w:rFonts w:ascii="Tahoma" w:eastAsia="Calibri" w:hAnsi="Tahoma" w:cs="Tahoma"/>
                <w:b/>
                <w:sz w:val="16"/>
                <w:szCs w:val="16"/>
              </w:rPr>
              <w:t>на 2019 год</w:t>
            </w:r>
          </w:p>
        </w:tc>
        <w:tc>
          <w:tcPr>
            <w:tcW w:w="4555" w:type="dxa"/>
            <w:tcBorders>
              <w:top w:val="single" w:sz="4" w:space="0" w:color="auto"/>
              <w:left w:val="single" w:sz="4" w:space="0" w:color="auto"/>
              <w:bottom w:val="single" w:sz="4" w:space="0" w:color="auto"/>
              <w:right w:val="single" w:sz="4" w:space="0" w:color="auto"/>
            </w:tcBorders>
            <w:vAlign w:val="center"/>
            <w:hideMark/>
          </w:tcPr>
          <w:p w14:paraId="6E660552" w14:textId="77777777" w:rsidR="00D860E9" w:rsidRPr="009B5943" w:rsidRDefault="00D860E9" w:rsidP="009B5943">
            <w:pPr>
              <w:spacing w:after="0" w:line="240" w:lineRule="auto"/>
              <w:contextualSpacing/>
              <w:rPr>
                <w:rFonts w:ascii="Tahoma" w:eastAsia="Calibri" w:hAnsi="Tahoma" w:cs="Tahoma"/>
                <w:b/>
                <w:sz w:val="16"/>
                <w:szCs w:val="16"/>
              </w:rPr>
            </w:pPr>
            <w:r w:rsidRPr="009B5943">
              <w:rPr>
                <w:rFonts w:ascii="Tahoma" w:eastAsia="Calibri" w:hAnsi="Tahoma" w:cs="Tahoma"/>
                <w:b/>
                <w:sz w:val="16"/>
                <w:szCs w:val="16"/>
              </w:rPr>
              <w:t xml:space="preserve">Ежедневник А5 датированный 15х21 на 2019 год </w:t>
            </w:r>
          </w:p>
          <w:p w14:paraId="5AE7070F" w14:textId="77777777" w:rsidR="00D860E9" w:rsidRPr="009B5943" w:rsidRDefault="00D860E9" w:rsidP="009B5943">
            <w:pPr>
              <w:spacing w:after="0" w:line="240" w:lineRule="auto"/>
              <w:contextualSpacing/>
              <w:rPr>
                <w:rFonts w:ascii="Tahoma" w:eastAsia="Calibri" w:hAnsi="Tahoma" w:cs="Tahoma"/>
                <w:sz w:val="16"/>
                <w:szCs w:val="16"/>
              </w:rPr>
            </w:pPr>
            <w:r w:rsidRPr="009B5943">
              <w:rPr>
                <w:rFonts w:ascii="Tahoma" w:eastAsia="Calibri" w:hAnsi="Tahoma" w:cs="Tahoma"/>
                <w:sz w:val="16"/>
                <w:szCs w:val="16"/>
              </w:rPr>
              <w:t xml:space="preserve">Тиснение логотипа АО «Норильскгазпром» Переплет класса Люкс (нубук натура). Цвет синий. </w:t>
            </w:r>
          </w:p>
          <w:p w14:paraId="6C06B66B" w14:textId="77777777" w:rsidR="00D860E9" w:rsidRPr="009B5943" w:rsidRDefault="00D860E9" w:rsidP="009B5943">
            <w:pPr>
              <w:spacing w:after="0" w:line="240" w:lineRule="auto"/>
              <w:contextualSpacing/>
              <w:rPr>
                <w:rFonts w:ascii="Tahoma" w:eastAsia="Calibri" w:hAnsi="Tahoma" w:cs="Tahoma"/>
                <w:sz w:val="16"/>
                <w:szCs w:val="16"/>
              </w:rPr>
            </w:pPr>
            <w:r w:rsidRPr="009B5943">
              <w:rPr>
                <w:rFonts w:ascii="Tahoma" w:eastAsia="Calibri" w:hAnsi="Tahoma" w:cs="Tahoma"/>
                <w:sz w:val="16"/>
                <w:szCs w:val="16"/>
              </w:rPr>
              <w:t>Внутренний блок (календари 2018-2019, карта России, карта мира, именины, коды авто, температуры среднемесячные, коды телефонов, денеж.единицы, размеры одежды и обуви, единицы физич.величин, праздники, схема метро Москва и СПб, 365 стр + тел.книга в конце) разлиновка бордо-серая</w:t>
            </w:r>
          </w:p>
        </w:tc>
        <w:tc>
          <w:tcPr>
            <w:tcW w:w="1708" w:type="dxa"/>
            <w:tcBorders>
              <w:top w:val="single" w:sz="4" w:space="0" w:color="auto"/>
              <w:left w:val="single" w:sz="4" w:space="0" w:color="auto"/>
              <w:bottom w:val="single" w:sz="4" w:space="0" w:color="auto"/>
              <w:right w:val="single" w:sz="4" w:space="0" w:color="auto"/>
            </w:tcBorders>
            <w:vAlign w:val="center"/>
            <w:hideMark/>
          </w:tcPr>
          <w:p w14:paraId="58911D42" w14:textId="104C5536" w:rsidR="00D860E9" w:rsidRPr="009B5943" w:rsidRDefault="00D860E9" w:rsidP="009B5943">
            <w:pPr>
              <w:spacing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2</w:t>
            </w:r>
            <w:r w:rsidR="002604F9" w:rsidRPr="009B5943">
              <w:rPr>
                <w:rFonts w:ascii="Tahoma" w:eastAsia="Calibri" w:hAnsi="Tahoma" w:cs="Tahoma"/>
                <w:sz w:val="16"/>
                <w:szCs w:val="16"/>
              </w:rPr>
              <w:t>5</w:t>
            </w:r>
            <w:r w:rsidRPr="009B5943">
              <w:rPr>
                <w:rFonts w:ascii="Tahoma" w:eastAsia="Calibri" w:hAnsi="Tahoma" w:cs="Tahoma"/>
                <w:sz w:val="16"/>
                <w:szCs w:val="16"/>
              </w:rPr>
              <w:t>0</w:t>
            </w:r>
          </w:p>
        </w:tc>
        <w:tc>
          <w:tcPr>
            <w:tcW w:w="1565" w:type="dxa"/>
            <w:vMerge w:val="restart"/>
            <w:tcBorders>
              <w:top w:val="single" w:sz="4" w:space="0" w:color="auto"/>
              <w:left w:val="single" w:sz="4" w:space="0" w:color="auto"/>
              <w:right w:val="single" w:sz="4" w:space="0" w:color="auto"/>
            </w:tcBorders>
            <w:vAlign w:val="center"/>
          </w:tcPr>
          <w:p w14:paraId="36FFF4DE"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Шт.</w:t>
            </w:r>
          </w:p>
        </w:tc>
      </w:tr>
      <w:tr w:rsidR="00D860E9" w:rsidRPr="009B5943" w14:paraId="7AABD942" w14:textId="77777777" w:rsidTr="009B5943">
        <w:trPr>
          <w:trHeight w:val="643"/>
        </w:trPr>
        <w:tc>
          <w:tcPr>
            <w:tcW w:w="713" w:type="dxa"/>
            <w:tcBorders>
              <w:top w:val="single" w:sz="4" w:space="0" w:color="auto"/>
              <w:left w:val="single" w:sz="4" w:space="0" w:color="auto"/>
              <w:bottom w:val="single" w:sz="4" w:space="0" w:color="auto"/>
              <w:right w:val="single" w:sz="4" w:space="0" w:color="auto"/>
            </w:tcBorders>
            <w:vAlign w:val="center"/>
          </w:tcPr>
          <w:p w14:paraId="37BF55AF"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2</w:t>
            </w:r>
          </w:p>
        </w:tc>
        <w:tc>
          <w:tcPr>
            <w:tcW w:w="1992" w:type="dxa"/>
            <w:tcBorders>
              <w:top w:val="single" w:sz="4" w:space="0" w:color="auto"/>
              <w:left w:val="single" w:sz="4" w:space="0" w:color="auto"/>
              <w:bottom w:val="single" w:sz="4" w:space="0" w:color="auto"/>
              <w:right w:val="single" w:sz="4" w:space="0" w:color="auto"/>
            </w:tcBorders>
            <w:vAlign w:val="center"/>
          </w:tcPr>
          <w:p w14:paraId="75193EAB" w14:textId="77777777" w:rsidR="00D860E9" w:rsidRPr="009B5943" w:rsidRDefault="00D860E9" w:rsidP="009B5943">
            <w:pPr>
              <w:spacing w:after="0" w:line="240" w:lineRule="auto"/>
              <w:contextualSpacing/>
              <w:jc w:val="center"/>
              <w:rPr>
                <w:rFonts w:ascii="Tahoma" w:eastAsia="Calibri" w:hAnsi="Tahoma" w:cs="Tahoma"/>
                <w:b/>
                <w:sz w:val="16"/>
                <w:szCs w:val="16"/>
              </w:rPr>
            </w:pPr>
            <w:r w:rsidRPr="009B5943">
              <w:rPr>
                <w:rFonts w:ascii="Tahoma" w:eastAsia="Calibri" w:hAnsi="Tahoma" w:cs="Tahoma"/>
                <w:b/>
                <w:sz w:val="16"/>
                <w:szCs w:val="16"/>
              </w:rPr>
              <w:t>Ежедневник А5 датированный 15х21</w:t>
            </w:r>
          </w:p>
          <w:p w14:paraId="64862187" w14:textId="77777777" w:rsidR="00D860E9" w:rsidRPr="009B5943" w:rsidRDefault="00D860E9" w:rsidP="009B5943">
            <w:pPr>
              <w:spacing w:after="0" w:line="240" w:lineRule="auto"/>
              <w:contextualSpacing/>
              <w:jc w:val="center"/>
              <w:rPr>
                <w:rFonts w:ascii="Tahoma" w:hAnsi="Tahoma" w:cs="Tahoma"/>
                <w:b/>
                <w:sz w:val="16"/>
                <w:szCs w:val="16"/>
              </w:rPr>
            </w:pPr>
            <w:r w:rsidRPr="009B5943">
              <w:rPr>
                <w:rFonts w:ascii="Tahoma" w:hAnsi="Tahoma" w:cs="Tahoma"/>
                <w:b/>
                <w:sz w:val="16"/>
                <w:szCs w:val="16"/>
              </w:rPr>
              <w:t>на 2019 год</w:t>
            </w:r>
          </w:p>
        </w:tc>
        <w:tc>
          <w:tcPr>
            <w:tcW w:w="4555" w:type="dxa"/>
            <w:tcBorders>
              <w:top w:val="single" w:sz="4" w:space="0" w:color="auto"/>
              <w:left w:val="single" w:sz="4" w:space="0" w:color="auto"/>
              <w:bottom w:val="single" w:sz="4" w:space="0" w:color="auto"/>
              <w:right w:val="single" w:sz="4" w:space="0" w:color="auto"/>
            </w:tcBorders>
            <w:vAlign w:val="center"/>
          </w:tcPr>
          <w:p w14:paraId="08C1182E" w14:textId="77777777" w:rsidR="00D860E9" w:rsidRPr="009B5943" w:rsidRDefault="00D860E9" w:rsidP="009B5943">
            <w:pPr>
              <w:spacing w:after="0" w:line="240" w:lineRule="auto"/>
              <w:contextualSpacing/>
              <w:rPr>
                <w:rFonts w:ascii="Tahoma" w:eastAsia="Calibri" w:hAnsi="Tahoma" w:cs="Tahoma"/>
                <w:b/>
                <w:sz w:val="16"/>
                <w:szCs w:val="16"/>
              </w:rPr>
            </w:pPr>
            <w:r w:rsidRPr="009B5943">
              <w:rPr>
                <w:rFonts w:ascii="Tahoma" w:eastAsia="Calibri" w:hAnsi="Tahoma" w:cs="Tahoma"/>
                <w:b/>
                <w:sz w:val="16"/>
                <w:szCs w:val="16"/>
              </w:rPr>
              <w:t>Ежедневник А5 датированный 15х21</w:t>
            </w:r>
            <w:r w:rsidRPr="009B5943">
              <w:rPr>
                <w:rFonts w:ascii="Tahoma" w:eastAsia="Calibri" w:hAnsi="Tahoma" w:cs="Tahoma"/>
                <w:sz w:val="16"/>
                <w:szCs w:val="16"/>
              </w:rPr>
              <w:t xml:space="preserve"> </w:t>
            </w:r>
            <w:r w:rsidRPr="009B5943">
              <w:rPr>
                <w:rFonts w:ascii="Tahoma" w:eastAsia="Calibri" w:hAnsi="Tahoma" w:cs="Tahoma"/>
                <w:b/>
                <w:sz w:val="16"/>
                <w:szCs w:val="16"/>
              </w:rPr>
              <w:t xml:space="preserve">на 2019 год </w:t>
            </w:r>
          </w:p>
          <w:p w14:paraId="72C951E8" w14:textId="0A584E35" w:rsidR="00D860E9" w:rsidRPr="009B5943" w:rsidRDefault="00A100A6" w:rsidP="009B5943">
            <w:pPr>
              <w:spacing w:after="0" w:line="240" w:lineRule="auto"/>
              <w:contextualSpacing/>
              <w:rPr>
                <w:rFonts w:ascii="Tahoma" w:eastAsia="Calibri" w:hAnsi="Tahoma" w:cs="Tahoma"/>
                <w:sz w:val="16"/>
                <w:szCs w:val="16"/>
              </w:rPr>
            </w:pPr>
            <w:r w:rsidRPr="009B5943">
              <w:rPr>
                <w:rFonts w:ascii="Tahoma" w:eastAsia="Calibri" w:hAnsi="Tahoma" w:cs="Tahoma"/>
                <w:sz w:val="16"/>
                <w:szCs w:val="16"/>
              </w:rPr>
              <w:t xml:space="preserve"> </w:t>
            </w:r>
            <w:r w:rsidR="00D860E9" w:rsidRPr="009B5943">
              <w:rPr>
                <w:rFonts w:ascii="Tahoma" w:eastAsia="Calibri" w:hAnsi="Tahoma" w:cs="Tahoma"/>
                <w:sz w:val="16"/>
                <w:szCs w:val="16"/>
              </w:rPr>
              <w:t>Тиснение логотипа АО «Норильскгазпром» Переплет класса Люкс (нубук натура). Цвет синий.</w:t>
            </w:r>
          </w:p>
          <w:p w14:paraId="30583023" w14:textId="77777777" w:rsidR="00D860E9" w:rsidRPr="009B5943" w:rsidRDefault="00D860E9" w:rsidP="009B5943">
            <w:pPr>
              <w:spacing w:after="0" w:line="240" w:lineRule="auto"/>
              <w:contextualSpacing/>
              <w:rPr>
                <w:rFonts w:ascii="Tahoma" w:eastAsia="Calibri" w:hAnsi="Tahoma" w:cs="Tahoma"/>
                <w:bCs/>
                <w:kern w:val="36"/>
                <w:sz w:val="16"/>
                <w:szCs w:val="16"/>
              </w:rPr>
            </w:pPr>
            <w:r w:rsidRPr="009B5943">
              <w:rPr>
                <w:rFonts w:ascii="Tahoma" w:eastAsia="Calibri" w:hAnsi="Tahoma" w:cs="Tahoma"/>
                <w:sz w:val="16"/>
                <w:szCs w:val="16"/>
              </w:rPr>
              <w:t>Блок тонированный слоновая кость. Углы металл. Внутренний блок разлиновка сине-серая, календарь 2017-2018, карта часовых поясов, кода автоматической связи, справочные телефоны Москва, СПб, цифровые коды автомобильных номеров, символы на одежде, буквенные коды стран, единицы измерений, 365 стр + тел.книга в конце, форзацы и нахзацы - карты под старину</w:t>
            </w:r>
          </w:p>
        </w:tc>
        <w:tc>
          <w:tcPr>
            <w:tcW w:w="1708" w:type="dxa"/>
            <w:tcBorders>
              <w:top w:val="single" w:sz="4" w:space="0" w:color="auto"/>
              <w:left w:val="single" w:sz="4" w:space="0" w:color="auto"/>
              <w:bottom w:val="single" w:sz="4" w:space="0" w:color="auto"/>
              <w:right w:val="single" w:sz="4" w:space="0" w:color="auto"/>
            </w:tcBorders>
            <w:vAlign w:val="center"/>
          </w:tcPr>
          <w:p w14:paraId="423B761F" w14:textId="77777777" w:rsidR="00D860E9" w:rsidRPr="009B5943" w:rsidRDefault="00D860E9" w:rsidP="009B5943">
            <w:pPr>
              <w:spacing w:after="0" w:line="240" w:lineRule="auto"/>
              <w:contextualSpacing/>
              <w:jc w:val="center"/>
              <w:rPr>
                <w:rFonts w:ascii="Tahoma" w:eastAsia="Calibri" w:hAnsi="Tahoma" w:cs="Tahoma"/>
                <w:sz w:val="16"/>
                <w:szCs w:val="16"/>
              </w:rPr>
            </w:pPr>
            <w:r w:rsidRPr="009B5943">
              <w:rPr>
                <w:rFonts w:ascii="Tahoma" w:eastAsia="Calibri" w:hAnsi="Tahoma" w:cs="Tahoma"/>
                <w:sz w:val="16"/>
                <w:szCs w:val="16"/>
              </w:rPr>
              <w:t>50</w:t>
            </w:r>
          </w:p>
        </w:tc>
        <w:tc>
          <w:tcPr>
            <w:tcW w:w="1565" w:type="dxa"/>
            <w:vMerge/>
            <w:tcBorders>
              <w:left w:val="single" w:sz="4" w:space="0" w:color="auto"/>
              <w:bottom w:val="single" w:sz="4" w:space="0" w:color="auto"/>
              <w:right w:val="single" w:sz="4" w:space="0" w:color="auto"/>
            </w:tcBorders>
            <w:vAlign w:val="center"/>
          </w:tcPr>
          <w:p w14:paraId="7E2F6112" w14:textId="77777777" w:rsidR="00D860E9" w:rsidRPr="009B5943" w:rsidRDefault="00D860E9" w:rsidP="009B5943">
            <w:pPr>
              <w:autoSpaceDE w:val="0"/>
              <w:autoSpaceDN w:val="0"/>
              <w:adjustRightInd w:val="0"/>
              <w:spacing w:before="120" w:after="0" w:line="240" w:lineRule="auto"/>
              <w:contextualSpacing/>
              <w:jc w:val="center"/>
              <w:rPr>
                <w:rFonts w:ascii="Tahoma" w:eastAsia="Calibri" w:hAnsi="Tahoma" w:cs="Tahoma"/>
                <w:sz w:val="16"/>
                <w:szCs w:val="16"/>
              </w:rPr>
            </w:pPr>
          </w:p>
        </w:tc>
      </w:tr>
    </w:tbl>
    <w:p w14:paraId="2DBAC492" w14:textId="77777777" w:rsidR="00D860E9" w:rsidRPr="00B63CCB" w:rsidRDefault="00D860E9" w:rsidP="00D860E9">
      <w:pPr>
        <w:rPr>
          <w:rFonts w:ascii="Calibri" w:eastAsia="Calibri" w:hAnsi="Calibri"/>
        </w:rPr>
      </w:pPr>
    </w:p>
    <w:p w14:paraId="341D354F" w14:textId="77777777" w:rsidR="00D860E9" w:rsidRDefault="00D860E9" w:rsidP="001424F6">
      <w:pPr>
        <w:spacing w:after="0" w:line="240" w:lineRule="auto"/>
        <w:jc w:val="right"/>
        <w:rPr>
          <w:rFonts w:ascii="Tahoma" w:eastAsia="Times New Roman" w:hAnsi="Tahoma" w:cs="Tahoma"/>
          <w:i/>
          <w:lang w:eastAsia="ru-RU"/>
        </w:rPr>
      </w:pPr>
    </w:p>
    <w:p w14:paraId="5F92E639" w14:textId="77777777" w:rsidR="00D860E9" w:rsidRDefault="00D860E9" w:rsidP="001424F6">
      <w:pPr>
        <w:spacing w:after="0" w:line="240" w:lineRule="auto"/>
        <w:jc w:val="right"/>
        <w:rPr>
          <w:rFonts w:ascii="Tahoma" w:eastAsia="Times New Roman" w:hAnsi="Tahoma" w:cs="Tahoma"/>
          <w:i/>
          <w:lang w:eastAsia="ru-RU"/>
        </w:rPr>
      </w:pPr>
    </w:p>
    <w:p w14:paraId="21970056" w14:textId="77777777" w:rsidR="00D860E9" w:rsidRDefault="00D860E9" w:rsidP="001424F6">
      <w:pPr>
        <w:spacing w:after="0" w:line="240" w:lineRule="auto"/>
        <w:jc w:val="right"/>
        <w:rPr>
          <w:rFonts w:ascii="Tahoma" w:eastAsia="Times New Roman" w:hAnsi="Tahoma" w:cs="Tahoma"/>
          <w:i/>
          <w:lang w:eastAsia="ru-RU"/>
        </w:rPr>
      </w:pPr>
    </w:p>
    <w:p w14:paraId="38F49EBC" w14:textId="77777777" w:rsidR="00D860E9" w:rsidRDefault="00D860E9" w:rsidP="001424F6">
      <w:pPr>
        <w:spacing w:after="0" w:line="240" w:lineRule="auto"/>
        <w:jc w:val="right"/>
        <w:rPr>
          <w:rFonts w:ascii="Tahoma" w:eastAsia="Times New Roman" w:hAnsi="Tahoma" w:cs="Tahoma"/>
          <w:i/>
          <w:lang w:eastAsia="ru-RU"/>
        </w:rPr>
      </w:pPr>
    </w:p>
    <w:p w14:paraId="1B7A74AE" w14:textId="77777777" w:rsidR="00D860E9" w:rsidRDefault="00D860E9" w:rsidP="001424F6">
      <w:pPr>
        <w:spacing w:after="0" w:line="240" w:lineRule="auto"/>
        <w:jc w:val="right"/>
        <w:rPr>
          <w:rFonts w:ascii="Tahoma" w:eastAsia="Times New Roman" w:hAnsi="Tahoma" w:cs="Tahoma"/>
          <w:i/>
          <w:lang w:eastAsia="ru-RU"/>
        </w:rPr>
      </w:pPr>
    </w:p>
    <w:p w14:paraId="43DAFDA5" w14:textId="77777777" w:rsidR="00D860E9" w:rsidRDefault="00D860E9" w:rsidP="001424F6">
      <w:pPr>
        <w:spacing w:after="0" w:line="240" w:lineRule="auto"/>
        <w:jc w:val="right"/>
        <w:rPr>
          <w:rFonts w:ascii="Tahoma" w:eastAsia="Times New Roman" w:hAnsi="Tahoma" w:cs="Tahoma"/>
          <w:i/>
          <w:lang w:eastAsia="ru-RU"/>
        </w:rPr>
      </w:pPr>
    </w:p>
    <w:p w14:paraId="434172E4" w14:textId="77777777" w:rsidR="00D860E9" w:rsidRDefault="00D860E9" w:rsidP="001424F6">
      <w:pPr>
        <w:spacing w:after="0" w:line="240" w:lineRule="auto"/>
        <w:jc w:val="right"/>
        <w:rPr>
          <w:rFonts w:ascii="Tahoma" w:eastAsia="Times New Roman" w:hAnsi="Tahoma" w:cs="Tahoma"/>
          <w:i/>
          <w:lang w:eastAsia="ru-RU"/>
        </w:rPr>
      </w:pPr>
    </w:p>
    <w:p w14:paraId="3C6D813B" w14:textId="77777777" w:rsidR="00A100A6" w:rsidRDefault="00A100A6" w:rsidP="001424F6">
      <w:pPr>
        <w:spacing w:after="0" w:line="240" w:lineRule="auto"/>
        <w:jc w:val="right"/>
        <w:rPr>
          <w:rFonts w:ascii="Tahoma" w:eastAsia="Times New Roman" w:hAnsi="Tahoma" w:cs="Tahoma"/>
          <w:i/>
          <w:lang w:eastAsia="ru-RU"/>
        </w:rPr>
      </w:pPr>
    </w:p>
    <w:p w14:paraId="500397B7" w14:textId="77777777" w:rsidR="00A100A6" w:rsidRDefault="00A100A6" w:rsidP="001424F6">
      <w:pPr>
        <w:spacing w:after="0" w:line="240" w:lineRule="auto"/>
        <w:jc w:val="right"/>
        <w:rPr>
          <w:rFonts w:ascii="Tahoma" w:eastAsia="Times New Roman" w:hAnsi="Tahoma" w:cs="Tahoma"/>
          <w:i/>
          <w:lang w:eastAsia="ru-RU"/>
        </w:rPr>
      </w:pPr>
    </w:p>
    <w:p w14:paraId="34E014CF" w14:textId="77777777" w:rsidR="00A100A6" w:rsidRDefault="00A100A6" w:rsidP="001424F6">
      <w:pPr>
        <w:spacing w:after="0" w:line="240" w:lineRule="auto"/>
        <w:jc w:val="right"/>
        <w:rPr>
          <w:rFonts w:ascii="Tahoma" w:eastAsia="Times New Roman" w:hAnsi="Tahoma" w:cs="Tahoma"/>
          <w:i/>
          <w:lang w:eastAsia="ru-RU"/>
        </w:rPr>
      </w:pPr>
    </w:p>
    <w:p w14:paraId="138B0E10" w14:textId="77777777" w:rsidR="00A100A6" w:rsidRDefault="00A100A6" w:rsidP="001424F6">
      <w:pPr>
        <w:spacing w:after="0" w:line="240" w:lineRule="auto"/>
        <w:jc w:val="right"/>
        <w:rPr>
          <w:rFonts w:ascii="Tahoma" w:eastAsia="Times New Roman" w:hAnsi="Tahoma" w:cs="Tahoma"/>
          <w:i/>
          <w:lang w:eastAsia="ru-RU"/>
        </w:rPr>
      </w:pPr>
    </w:p>
    <w:p w14:paraId="58A72C84" w14:textId="77777777" w:rsidR="00A100A6" w:rsidRDefault="00A100A6" w:rsidP="001424F6">
      <w:pPr>
        <w:spacing w:after="0" w:line="240" w:lineRule="auto"/>
        <w:jc w:val="right"/>
        <w:rPr>
          <w:rFonts w:ascii="Tahoma" w:eastAsia="Times New Roman" w:hAnsi="Tahoma" w:cs="Tahoma"/>
          <w:i/>
          <w:lang w:eastAsia="ru-RU"/>
        </w:rPr>
      </w:pPr>
    </w:p>
    <w:p w14:paraId="490E553A" w14:textId="77777777" w:rsidR="00A100A6" w:rsidRDefault="00A100A6" w:rsidP="001424F6">
      <w:pPr>
        <w:spacing w:after="0" w:line="240" w:lineRule="auto"/>
        <w:jc w:val="right"/>
        <w:rPr>
          <w:rFonts w:ascii="Tahoma" w:eastAsia="Times New Roman" w:hAnsi="Tahoma" w:cs="Tahoma"/>
          <w:i/>
          <w:lang w:eastAsia="ru-RU"/>
        </w:rPr>
      </w:pPr>
    </w:p>
    <w:p w14:paraId="0F2D5164" w14:textId="77777777" w:rsidR="009B5943" w:rsidRDefault="009B5943" w:rsidP="001424F6">
      <w:pPr>
        <w:spacing w:after="0" w:line="240" w:lineRule="auto"/>
        <w:jc w:val="right"/>
        <w:rPr>
          <w:rFonts w:ascii="Tahoma" w:eastAsia="Times New Roman" w:hAnsi="Tahoma" w:cs="Tahoma"/>
          <w:i/>
          <w:lang w:eastAsia="ru-RU"/>
        </w:rPr>
      </w:pPr>
    </w:p>
    <w:p w14:paraId="58982917" w14:textId="77777777" w:rsidR="009B5943" w:rsidRDefault="009B5943" w:rsidP="001424F6">
      <w:pPr>
        <w:spacing w:after="0" w:line="240" w:lineRule="auto"/>
        <w:jc w:val="right"/>
        <w:rPr>
          <w:rFonts w:ascii="Tahoma" w:eastAsia="Times New Roman" w:hAnsi="Tahoma" w:cs="Tahoma"/>
          <w:i/>
          <w:lang w:eastAsia="ru-RU"/>
        </w:rPr>
      </w:pPr>
    </w:p>
    <w:p w14:paraId="606D474C" w14:textId="77777777" w:rsidR="009B5943" w:rsidRDefault="009B5943" w:rsidP="001424F6">
      <w:pPr>
        <w:spacing w:after="0" w:line="240" w:lineRule="auto"/>
        <w:jc w:val="right"/>
        <w:rPr>
          <w:rFonts w:ascii="Tahoma" w:eastAsia="Times New Roman" w:hAnsi="Tahoma" w:cs="Tahoma"/>
          <w:i/>
          <w:lang w:eastAsia="ru-RU"/>
        </w:rPr>
      </w:pPr>
    </w:p>
    <w:p w14:paraId="5B5516AF" w14:textId="77777777" w:rsidR="009B5943" w:rsidRDefault="009B5943" w:rsidP="001424F6">
      <w:pPr>
        <w:spacing w:after="0" w:line="240" w:lineRule="auto"/>
        <w:jc w:val="right"/>
        <w:rPr>
          <w:rFonts w:ascii="Tahoma" w:eastAsia="Times New Roman" w:hAnsi="Tahoma" w:cs="Tahoma"/>
          <w:i/>
          <w:lang w:eastAsia="ru-RU"/>
        </w:rPr>
      </w:pPr>
    </w:p>
    <w:p w14:paraId="6A541CE0" w14:textId="77777777" w:rsidR="009B5943" w:rsidRDefault="009B5943" w:rsidP="001424F6">
      <w:pPr>
        <w:spacing w:after="0" w:line="240" w:lineRule="auto"/>
        <w:jc w:val="right"/>
        <w:rPr>
          <w:rFonts w:ascii="Tahoma" w:eastAsia="Times New Roman" w:hAnsi="Tahoma" w:cs="Tahoma"/>
          <w:i/>
          <w:lang w:eastAsia="ru-RU"/>
        </w:rPr>
      </w:pPr>
    </w:p>
    <w:p w14:paraId="37E4AD65" w14:textId="77777777" w:rsidR="009B5943" w:rsidRDefault="009B5943" w:rsidP="001424F6">
      <w:pPr>
        <w:spacing w:after="0" w:line="240" w:lineRule="auto"/>
        <w:jc w:val="right"/>
        <w:rPr>
          <w:rFonts w:ascii="Tahoma" w:eastAsia="Times New Roman" w:hAnsi="Tahoma" w:cs="Tahoma"/>
          <w:i/>
          <w:lang w:eastAsia="ru-RU"/>
        </w:rPr>
      </w:pPr>
    </w:p>
    <w:p w14:paraId="5ADCC45F" w14:textId="77777777" w:rsidR="009B5943" w:rsidRDefault="009B5943" w:rsidP="001424F6">
      <w:pPr>
        <w:spacing w:after="0" w:line="240" w:lineRule="auto"/>
        <w:jc w:val="right"/>
        <w:rPr>
          <w:rFonts w:ascii="Tahoma" w:eastAsia="Times New Roman" w:hAnsi="Tahoma" w:cs="Tahoma"/>
          <w:i/>
          <w:lang w:eastAsia="ru-RU"/>
        </w:rPr>
      </w:pPr>
    </w:p>
    <w:p w14:paraId="626651B1" w14:textId="77777777" w:rsidR="009B5943" w:rsidRDefault="009B5943" w:rsidP="001424F6">
      <w:pPr>
        <w:spacing w:after="0" w:line="240" w:lineRule="auto"/>
        <w:jc w:val="right"/>
        <w:rPr>
          <w:rFonts w:ascii="Tahoma" w:eastAsia="Times New Roman" w:hAnsi="Tahoma" w:cs="Tahoma"/>
          <w:i/>
          <w:lang w:eastAsia="ru-RU"/>
        </w:rPr>
      </w:pPr>
    </w:p>
    <w:p w14:paraId="0A58E3B2" w14:textId="77777777" w:rsidR="009B5943" w:rsidRDefault="009B5943" w:rsidP="001424F6">
      <w:pPr>
        <w:spacing w:after="0" w:line="240" w:lineRule="auto"/>
        <w:jc w:val="right"/>
        <w:rPr>
          <w:rFonts w:ascii="Tahoma" w:eastAsia="Times New Roman" w:hAnsi="Tahoma" w:cs="Tahoma"/>
          <w:i/>
          <w:lang w:eastAsia="ru-RU"/>
        </w:rPr>
      </w:pPr>
    </w:p>
    <w:p w14:paraId="0F23E8D4" w14:textId="77777777" w:rsidR="009B5943" w:rsidRDefault="009B5943" w:rsidP="001424F6">
      <w:pPr>
        <w:spacing w:after="0" w:line="240" w:lineRule="auto"/>
        <w:jc w:val="right"/>
        <w:rPr>
          <w:rFonts w:ascii="Tahoma" w:eastAsia="Times New Roman" w:hAnsi="Tahoma" w:cs="Tahoma"/>
          <w:i/>
          <w:lang w:eastAsia="ru-RU"/>
        </w:rPr>
      </w:pPr>
    </w:p>
    <w:p w14:paraId="6FA7B33A" w14:textId="77777777" w:rsidR="009B5943" w:rsidRDefault="009B5943" w:rsidP="001424F6">
      <w:pPr>
        <w:spacing w:after="0" w:line="240" w:lineRule="auto"/>
        <w:jc w:val="right"/>
        <w:rPr>
          <w:rFonts w:ascii="Tahoma" w:eastAsia="Times New Roman" w:hAnsi="Tahoma" w:cs="Tahoma"/>
          <w:i/>
          <w:lang w:eastAsia="ru-RU"/>
        </w:rPr>
      </w:pPr>
    </w:p>
    <w:p w14:paraId="0F93AA57" w14:textId="77777777" w:rsidR="009B5943" w:rsidRDefault="009B5943" w:rsidP="001424F6">
      <w:pPr>
        <w:spacing w:after="0" w:line="240" w:lineRule="auto"/>
        <w:jc w:val="right"/>
        <w:rPr>
          <w:rFonts w:ascii="Tahoma" w:eastAsia="Times New Roman" w:hAnsi="Tahoma" w:cs="Tahoma"/>
          <w:i/>
          <w:lang w:eastAsia="ru-RU"/>
        </w:rPr>
      </w:pPr>
    </w:p>
    <w:p w14:paraId="2EFA7F3C" w14:textId="77777777" w:rsidR="009B5943" w:rsidRDefault="009B5943" w:rsidP="001424F6">
      <w:pPr>
        <w:spacing w:after="0" w:line="240" w:lineRule="auto"/>
        <w:jc w:val="right"/>
        <w:rPr>
          <w:rFonts w:ascii="Tahoma" w:eastAsia="Times New Roman" w:hAnsi="Tahoma" w:cs="Tahoma"/>
          <w:i/>
          <w:lang w:eastAsia="ru-RU"/>
        </w:rPr>
      </w:pPr>
    </w:p>
    <w:p w14:paraId="5AEFDA0A" w14:textId="77777777" w:rsidR="009B5943" w:rsidRDefault="009B5943" w:rsidP="001424F6">
      <w:pPr>
        <w:spacing w:after="0" w:line="240" w:lineRule="auto"/>
        <w:jc w:val="right"/>
        <w:rPr>
          <w:rFonts w:ascii="Tahoma" w:eastAsia="Times New Roman" w:hAnsi="Tahoma" w:cs="Tahoma"/>
          <w:i/>
          <w:lang w:eastAsia="ru-RU"/>
        </w:rPr>
      </w:pPr>
    </w:p>
    <w:p w14:paraId="3E8CA925" w14:textId="77777777" w:rsidR="009B5943" w:rsidRDefault="009B5943" w:rsidP="001424F6">
      <w:pPr>
        <w:spacing w:after="0" w:line="240" w:lineRule="auto"/>
        <w:jc w:val="right"/>
        <w:rPr>
          <w:rFonts w:ascii="Tahoma" w:eastAsia="Times New Roman" w:hAnsi="Tahoma" w:cs="Tahoma"/>
          <w:i/>
          <w:lang w:eastAsia="ru-RU"/>
        </w:rPr>
      </w:pPr>
    </w:p>
    <w:p w14:paraId="3541BF6B" w14:textId="77777777" w:rsidR="009B5943" w:rsidRDefault="009B5943" w:rsidP="001424F6">
      <w:pPr>
        <w:spacing w:after="0" w:line="240" w:lineRule="auto"/>
        <w:jc w:val="right"/>
        <w:rPr>
          <w:rFonts w:ascii="Tahoma" w:eastAsia="Times New Roman" w:hAnsi="Tahoma" w:cs="Tahoma"/>
          <w:i/>
          <w:lang w:eastAsia="ru-RU"/>
        </w:rPr>
      </w:pPr>
    </w:p>
    <w:p w14:paraId="36593095" w14:textId="77777777" w:rsidR="009B5943" w:rsidRDefault="009B5943" w:rsidP="001424F6">
      <w:pPr>
        <w:spacing w:after="0" w:line="240" w:lineRule="auto"/>
        <w:jc w:val="right"/>
        <w:rPr>
          <w:rFonts w:ascii="Tahoma" w:eastAsia="Times New Roman" w:hAnsi="Tahoma" w:cs="Tahoma"/>
          <w:i/>
          <w:lang w:eastAsia="ru-RU"/>
        </w:rPr>
      </w:pPr>
    </w:p>
    <w:p w14:paraId="16A98D43" w14:textId="77777777" w:rsidR="009B5943" w:rsidRDefault="009B5943" w:rsidP="001424F6">
      <w:pPr>
        <w:spacing w:after="0" w:line="240" w:lineRule="auto"/>
        <w:jc w:val="right"/>
        <w:rPr>
          <w:rFonts w:ascii="Tahoma" w:eastAsia="Times New Roman" w:hAnsi="Tahoma" w:cs="Tahoma"/>
          <w:i/>
          <w:lang w:eastAsia="ru-RU"/>
        </w:rPr>
      </w:pPr>
    </w:p>
    <w:p w14:paraId="2063A058" w14:textId="77777777" w:rsidR="00A100A6" w:rsidRDefault="00A100A6" w:rsidP="001424F6">
      <w:pPr>
        <w:spacing w:after="0" w:line="240" w:lineRule="auto"/>
        <w:jc w:val="right"/>
        <w:rPr>
          <w:rFonts w:ascii="Tahoma" w:eastAsia="Times New Roman" w:hAnsi="Tahoma" w:cs="Tahoma"/>
          <w:i/>
          <w:lang w:eastAsia="ru-RU"/>
        </w:rPr>
      </w:pPr>
    </w:p>
    <w:p w14:paraId="7CA6205B" w14:textId="7F536EF9" w:rsidR="00A100A6" w:rsidRPr="00D860E9" w:rsidRDefault="009B5943" w:rsidP="00A100A6">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П</w:t>
      </w:r>
      <w:r w:rsidR="00A100A6" w:rsidRPr="00D860E9">
        <w:rPr>
          <w:rFonts w:ascii="Tahoma" w:eastAsia="Times New Roman" w:hAnsi="Tahoma" w:cs="Tahoma"/>
          <w:sz w:val="18"/>
          <w:szCs w:val="18"/>
          <w:lang w:eastAsia="ru-RU"/>
        </w:rPr>
        <w:t>риложение №</w:t>
      </w:r>
      <w:r w:rsidR="00A100A6">
        <w:rPr>
          <w:rFonts w:ascii="Tahoma" w:eastAsia="Times New Roman" w:hAnsi="Tahoma" w:cs="Tahoma"/>
          <w:sz w:val="18"/>
          <w:szCs w:val="18"/>
          <w:lang w:eastAsia="ru-RU"/>
        </w:rPr>
        <w:t>4</w:t>
      </w:r>
      <w:r w:rsidR="00A100A6" w:rsidRPr="00D860E9">
        <w:rPr>
          <w:rFonts w:ascii="Tahoma" w:eastAsia="Times New Roman" w:hAnsi="Tahoma" w:cs="Tahoma"/>
          <w:sz w:val="18"/>
          <w:szCs w:val="18"/>
          <w:lang w:eastAsia="ru-RU"/>
        </w:rPr>
        <w:t xml:space="preserve"> </w:t>
      </w:r>
    </w:p>
    <w:p w14:paraId="0C342F7C" w14:textId="3ED5343B" w:rsidR="00A100A6" w:rsidRPr="00D860E9" w:rsidRDefault="00A100A6" w:rsidP="00A100A6">
      <w:pPr>
        <w:jc w:val="right"/>
        <w:rPr>
          <w:rFonts w:ascii="Tahoma" w:eastAsia="Times New Roman" w:hAnsi="Tahoma" w:cs="Tahoma"/>
          <w:sz w:val="18"/>
          <w:szCs w:val="18"/>
          <w:lang w:eastAsia="ru-RU"/>
        </w:rPr>
      </w:pPr>
      <w:r w:rsidRPr="00D860E9">
        <w:rPr>
          <w:rFonts w:ascii="Tahoma" w:eastAsia="Times New Roman" w:hAnsi="Tahoma" w:cs="Tahoma"/>
          <w:sz w:val="18"/>
          <w:szCs w:val="18"/>
          <w:lang w:eastAsia="ru-RU"/>
        </w:rPr>
        <w:t>к информационной карте</w:t>
      </w:r>
    </w:p>
    <w:p w14:paraId="4C462580" w14:textId="77777777" w:rsidR="001424F6" w:rsidRPr="00B163FA" w:rsidRDefault="001424F6" w:rsidP="001424F6">
      <w:pPr>
        <w:spacing w:after="0" w:line="240" w:lineRule="auto"/>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3A198B9F" w14:textId="77777777" w:rsidR="001424F6" w:rsidRPr="00B163FA" w:rsidRDefault="001424F6" w:rsidP="001424F6">
      <w:pPr>
        <w:spacing w:after="0" w:line="240" w:lineRule="auto"/>
        <w:jc w:val="right"/>
        <w:rPr>
          <w:rFonts w:ascii="Tahoma" w:eastAsia="Times New Roman" w:hAnsi="Tahoma" w:cs="Tahoma"/>
          <w:lang w:eastAsia="ru-RU"/>
        </w:rPr>
      </w:pPr>
    </w:p>
    <w:p w14:paraId="010E30BA" w14:textId="77777777" w:rsidR="001424F6" w:rsidRPr="00B163FA" w:rsidRDefault="001424F6" w:rsidP="001424F6">
      <w:pPr>
        <w:spacing w:after="0" w:line="240" w:lineRule="auto"/>
        <w:rPr>
          <w:rFonts w:ascii="Tahoma" w:eastAsia="Times New Roman" w:hAnsi="Tahoma" w:cs="Tahoma"/>
          <w:lang w:eastAsia="ru-RU"/>
        </w:rPr>
      </w:pPr>
    </w:p>
    <w:p w14:paraId="186FFA82" w14:textId="77777777" w:rsidR="001424F6" w:rsidRPr="00B163FA" w:rsidRDefault="001424F6" w:rsidP="001424F6">
      <w:pPr>
        <w:spacing w:after="0" w:line="240" w:lineRule="auto"/>
        <w:jc w:val="center"/>
        <w:rPr>
          <w:rFonts w:ascii="Tahoma" w:eastAsia="Times New Roman" w:hAnsi="Tahoma" w:cs="Tahoma"/>
          <w:b/>
          <w:lang w:eastAsia="ru-RU"/>
        </w:rPr>
      </w:pPr>
    </w:p>
    <w:p w14:paraId="1AEA03C7" w14:textId="77777777" w:rsidR="001424F6" w:rsidRPr="00B163FA" w:rsidRDefault="001424F6" w:rsidP="001424F6">
      <w:pPr>
        <w:spacing w:after="0" w:line="240" w:lineRule="auto"/>
        <w:jc w:val="center"/>
        <w:rPr>
          <w:rFonts w:ascii="Tahoma" w:eastAsia="Times New Roman" w:hAnsi="Tahoma" w:cs="Tahoma"/>
          <w:b/>
          <w:lang w:eastAsia="ru-RU"/>
        </w:rPr>
      </w:pPr>
    </w:p>
    <w:p w14:paraId="1E9FB144" w14:textId="50764689" w:rsidR="001424F6" w:rsidRPr="00B163FA" w:rsidRDefault="001424F6" w:rsidP="001424F6">
      <w:pPr>
        <w:spacing w:after="0" w:line="240" w:lineRule="auto"/>
        <w:jc w:val="center"/>
        <w:rPr>
          <w:rFonts w:ascii="Tahoma" w:eastAsia="Times New Roman" w:hAnsi="Tahoma" w:cs="Tahoma"/>
          <w:b/>
          <w:lang w:eastAsia="ru-RU"/>
        </w:rPr>
      </w:pPr>
      <w:r w:rsidRPr="00B163FA">
        <w:rPr>
          <w:rFonts w:ascii="Tahoma" w:eastAsia="Times New Roman" w:hAnsi="Tahoma" w:cs="Tahoma"/>
          <w:b/>
          <w:lang w:eastAsia="ru-RU"/>
        </w:rPr>
        <w:t xml:space="preserve">Заявка на участие в </w:t>
      </w:r>
      <w:r w:rsidR="009E67BF" w:rsidRPr="009E67BF">
        <w:rPr>
          <w:rFonts w:ascii="Tahoma" w:eastAsia="Times New Roman" w:hAnsi="Tahoma" w:cs="Tahoma"/>
          <w:b/>
          <w:lang w:eastAsia="ru-RU"/>
        </w:rPr>
        <w:t>запросе цен</w:t>
      </w:r>
    </w:p>
    <w:p w14:paraId="6F602FDD" w14:textId="77777777" w:rsidR="001424F6" w:rsidRPr="00B163FA" w:rsidRDefault="001424F6" w:rsidP="001424F6">
      <w:pPr>
        <w:spacing w:after="0" w:line="240" w:lineRule="auto"/>
        <w:rPr>
          <w:rFonts w:ascii="Tahoma" w:eastAsia="Times New Roman" w:hAnsi="Tahoma" w:cs="Tahoma"/>
          <w:lang w:eastAsia="ru-RU"/>
        </w:rPr>
      </w:pPr>
    </w:p>
    <w:p w14:paraId="581935A5"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Будучи уполномоченным представлять интересы и действовать от имени _______________________, а также полностью изучив </w:t>
      </w:r>
      <w:r w:rsidRPr="00B164DB">
        <w:rPr>
          <w:rFonts w:ascii="Tahoma" w:eastAsia="Times New Roman" w:hAnsi="Tahoma" w:cs="Tahoma"/>
          <w:u w:val="single"/>
          <w:lang w:eastAsia="ru-RU"/>
        </w:rPr>
        <w:t>всю Закупочную документацию, в том числе проект договора</w:t>
      </w:r>
      <w:r w:rsidRPr="00B164DB">
        <w:rPr>
          <w:rFonts w:ascii="Tahoma" w:eastAsia="Times New Roman" w:hAnsi="Tahoma" w:cs="Tahoma"/>
          <w:lang w:eastAsia="ru-RU"/>
        </w:rPr>
        <w:t>, я, нижеподписавшийся, подаю Заявку на участие</w:t>
      </w:r>
      <w:r w:rsidRPr="00B163FA">
        <w:rPr>
          <w:rFonts w:ascii="Tahoma" w:eastAsia="Times New Roman" w:hAnsi="Tahoma" w:cs="Tahoma"/>
          <w:lang w:eastAsia="ru-RU"/>
        </w:rPr>
        <w:t xml:space="preserve"> в </w:t>
      </w:r>
      <w:r w:rsidR="009E67BF">
        <w:rPr>
          <w:rFonts w:ascii="Tahoma" w:eastAsia="Times New Roman" w:hAnsi="Tahoma" w:cs="Tahoma"/>
          <w:lang w:eastAsia="ru-RU"/>
        </w:rPr>
        <w:t xml:space="preserve">запросе цен </w:t>
      </w:r>
      <w:r w:rsidRPr="00B163FA">
        <w:rPr>
          <w:rFonts w:ascii="Tahoma" w:eastAsia="Times New Roman" w:hAnsi="Tahoma" w:cs="Tahoma"/>
          <w:lang w:eastAsia="ru-RU"/>
        </w:rPr>
        <w:t>по лоту: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6944"/>
      </w:tblGrid>
      <w:tr w:rsidR="001424F6" w:rsidRPr="00B163FA" w14:paraId="7FD0DD21" w14:textId="77777777" w:rsidTr="000032A6">
        <w:tc>
          <w:tcPr>
            <w:tcW w:w="2520" w:type="dxa"/>
          </w:tcPr>
          <w:p w14:paraId="5A2BE304"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 лота</w:t>
            </w:r>
          </w:p>
        </w:tc>
        <w:tc>
          <w:tcPr>
            <w:tcW w:w="6944" w:type="dxa"/>
          </w:tcPr>
          <w:p w14:paraId="60B0F5C1" w14:textId="77777777" w:rsidR="001424F6" w:rsidRPr="00AF559E" w:rsidRDefault="001424F6" w:rsidP="00AF559E">
            <w:pPr>
              <w:spacing w:after="0" w:line="240" w:lineRule="auto"/>
              <w:jc w:val="center"/>
              <w:rPr>
                <w:rFonts w:ascii="Tahoma" w:eastAsia="Times New Roman" w:hAnsi="Tahoma" w:cs="Tahoma"/>
                <w:b/>
                <w:lang w:eastAsia="ru-RU"/>
              </w:rPr>
            </w:pPr>
            <w:r w:rsidRPr="00AF559E">
              <w:rPr>
                <w:rFonts w:ascii="Tahoma" w:eastAsia="Times New Roman" w:hAnsi="Tahoma" w:cs="Tahoma"/>
                <w:b/>
                <w:lang w:eastAsia="ru-RU"/>
              </w:rPr>
              <w:t>Наименование лота</w:t>
            </w:r>
          </w:p>
        </w:tc>
      </w:tr>
      <w:tr w:rsidR="001424F6" w:rsidRPr="00B163FA" w14:paraId="38D8C0E8" w14:textId="77777777" w:rsidTr="006138B7">
        <w:trPr>
          <w:trHeight w:val="601"/>
        </w:trPr>
        <w:tc>
          <w:tcPr>
            <w:tcW w:w="2520" w:type="dxa"/>
            <w:shd w:val="clear" w:color="auto" w:fill="auto"/>
          </w:tcPr>
          <w:p w14:paraId="0AC02A09" w14:textId="647CDB85" w:rsidR="001424F6" w:rsidRPr="005959BF" w:rsidRDefault="001424F6" w:rsidP="0081311B">
            <w:pPr>
              <w:spacing w:after="0" w:line="240" w:lineRule="auto"/>
              <w:jc w:val="center"/>
              <w:rPr>
                <w:rFonts w:ascii="Tahoma" w:eastAsia="Times New Roman" w:hAnsi="Tahoma" w:cs="Tahoma"/>
                <w:lang w:eastAsia="ru-RU"/>
              </w:rPr>
            </w:pPr>
          </w:p>
        </w:tc>
        <w:tc>
          <w:tcPr>
            <w:tcW w:w="6944" w:type="dxa"/>
            <w:shd w:val="clear" w:color="auto" w:fill="auto"/>
          </w:tcPr>
          <w:p w14:paraId="2C0E3A21" w14:textId="77777777" w:rsidR="001424F6" w:rsidRPr="00D4339D" w:rsidRDefault="001424F6" w:rsidP="00B164DB">
            <w:pPr>
              <w:pStyle w:val="af0"/>
              <w:pBdr>
                <w:bottom w:val="none" w:sz="0" w:space="0" w:color="auto"/>
              </w:pBdr>
              <w:tabs>
                <w:tab w:val="left" w:pos="9354"/>
              </w:tabs>
              <w:spacing w:line="320" w:lineRule="exact"/>
              <w:ind w:right="0"/>
              <w:jc w:val="both"/>
              <w:rPr>
                <w:rFonts w:ascii="Tahoma" w:hAnsi="Tahoma" w:cs="Tahoma"/>
                <w:szCs w:val="24"/>
              </w:rPr>
            </w:pPr>
          </w:p>
        </w:tc>
      </w:tr>
    </w:tbl>
    <w:p w14:paraId="6E6D519B" w14:textId="77777777" w:rsidR="001424F6" w:rsidRPr="00B163FA" w:rsidRDefault="001424F6" w:rsidP="00B164DB">
      <w:pPr>
        <w:spacing w:after="0" w:line="240" w:lineRule="auto"/>
        <w:ind w:firstLine="708"/>
        <w:jc w:val="both"/>
        <w:rPr>
          <w:rFonts w:ascii="Tahoma" w:eastAsia="Times New Roman" w:hAnsi="Tahoma" w:cs="Tahoma"/>
          <w:lang w:eastAsia="ru-RU"/>
        </w:rPr>
      </w:pPr>
      <w:r w:rsidRPr="00B163FA">
        <w:rPr>
          <w:rFonts w:ascii="Tahoma" w:eastAsia="Times New Roman" w:hAnsi="Tahoma" w:cs="Tahoma"/>
          <w:lang w:eastAsia="ru-RU"/>
        </w:rPr>
        <w:t>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72E09287" w14:textId="77777777" w:rsidR="001424F6" w:rsidRPr="00B163FA" w:rsidRDefault="001424F6" w:rsidP="001424F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Уполномоченные представители АО «Норильск</w:t>
      </w:r>
      <w:r w:rsidR="00907921">
        <w:rPr>
          <w:rFonts w:ascii="Tahoma" w:eastAsia="Times New Roman" w:hAnsi="Tahoma" w:cs="Tahoma"/>
          <w:lang w:eastAsia="ru-RU"/>
        </w:rPr>
        <w:t>газпром</w:t>
      </w:r>
      <w:r w:rsidRPr="00B163FA">
        <w:rPr>
          <w:rFonts w:ascii="Tahoma" w:eastAsia="Times New Roman" w:hAnsi="Tahoma" w:cs="Tahoma"/>
          <w:lang w:eastAsia="ru-RU"/>
        </w:rPr>
        <w:t>» могут связаться со следующими лицами для получения дальнейшей информации:</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4820"/>
      </w:tblGrid>
      <w:tr w:rsidR="001424F6" w:rsidRPr="00B163FA" w14:paraId="1F396A26" w14:textId="77777777" w:rsidTr="000032A6">
        <w:tc>
          <w:tcPr>
            <w:tcW w:w="4536" w:type="dxa"/>
          </w:tcPr>
          <w:p w14:paraId="2C62428D"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1. Ф.И.О. , должность</w:t>
            </w:r>
          </w:p>
        </w:tc>
        <w:tc>
          <w:tcPr>
            <w:tcW w:w="4820" w:type="dxa"/>
          </w:tcPr>
          <w:p w14:paraId="509FD84A"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r w:rsidR="001424F6" w:rsidRPr="00B163FA" w14:paraId="0741C312" w14:textId="77777777" w:rsidTr="000032A6">
        <w:tc>
          <w:tcPr>
            <w:tcW w:w="4536" w:type="dxa"/>
          </w:tcPr>
          <w:p w14:paraId="78A9F06B"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2. Ф.И.О. , должность</w:t>
            </w:r>
          </w:p>
        </w:tc>
        <w:tc>
          <w:tcPr>
            <w:tcW w:w="4820" w:type="dxa"/>
          </w:tcPr>
          <w:p w14:paraId="2A79370D" w14:textId="77777777" w:rsidR="001424F6" w:rsidRPr="00B163FA" w:rsidRDefault="001424F6" w:rsidP="000032A6">
            <w:pPr>
              <w:spacing w:after="0" w:line="240" w:lineRule="auto"/>
              <w:jc w:val="both"/>
              <w:rPr>
                <w:rFonts w:ascii="Tahoma" w:eastAsia="Times New Roman" w:hAnsi="Tahoma" w:cs="Tahoma"/>
                <w:lang w:eastAsia="ru-RU"/>
              </w:rPr>
            </w:pPr>
            <w:r w:rsidRPr="00B163FA">
              <w:rPr>
                <w:rFonts w:ascii="Tahoma" w:eastAsia="Times New Roman" w:hAnsi="Tahoma" w:cs="Tahoma"/>
                <w:lang w:eastAsia="ru-RU"/>
              </w:rPr>
              <w:t xml:space="preserve">Телефон, факс, </w:t>
            </w:r>
            <w:r w:rsidRPr="00B163FA">
              <w:rPr>
                <w:rFonts w:ascii="Tahoma" w:eastAsia="Times New Roman" w:hAnsi="Tahoma" w:cs="Tahoma"/>
                <w:lang w:val="en-US" w:eastAsia="ru-RU"/>
              </w:rPr>
              <w:t>e</w:t>
            </w:r>
            <w:r w:rsidRPr="00B163FA">
              <w:rPr>
                <w:rFonts w:ascii="Tahoma" w:eastAsia="Times New Roman" w:hAnsi="Tahoma" w:cs="Tahoma"/>
                <w:lang w:eastAsia="ru-RU"/>
              </w:rPr>
              <w:t>-</w:t>
            </w:r>
            <w:r w:rsidRPr="00B163FA">
              <w:rPr>
                <w:rFonts w:ascii="Tahoma" w:eastAsia="Times New Roman" w:hAnsi="Tahoma" w:cs="Tahoma"/>
                <w:lang w:val="en-US" w:eastAsia="ru-RU"/>
              </w:rPr>
              <w:t>mail</w:t>
            </w:r>
            <w:r w:rsidRPr="00B163FA">
              <w:rPr>
                <w:rFonts w:ascii="Tahoma" w:eastAsia="Times New Roman" w:hAnsi="Tahoma" w:cs="Tahoma"/>
                <w:lang w:eastAsia="ru-RU"/>
              </w:rPr>
              <w:t>, др.</w:t>
            </w:r>
          </w:p>
        </w:tc>
      </w:tr>
    </w:tbl>
    <w:p w14:paraId="620EF91C" w14:textId="77777777" w:rsidR="00B164DB" w:rsidRPr="00B164DB" w:rsidRDefault="001424F6" w:rsidP="00B164DB">
      <w:pPr>
        <w:spacing w:after="0" w:line="240" w:lineRule="auto"/>
        <w:ind w:firstLine="709"/>
        <w:jc w:val="both"/>
        <w:rPr>
          <w:rFonts w:ascii="Tahoma" w:eastAsia="Times New Roman" w:hAnsi="Tahoma" w:cs="Tahoma"/>
          <w:sz w:val="20"/>
          <w:szCs w:val="20"/>
          <w:lang w:eastAsia="ru-RU"/>
        </w:rPr>
      </w:pPr>
      <w:r w:rsidRPr="00B163FA">
        <w:rPr>
          <w:rFonts w:ascii="Tahoma" w:eastAsia="Times New Roman" w:hAnsi="Tahoma" w:cs="Tahoma"/>
          <w:lang w:eastAsia="ru-RU"/>
        </w:rPr>
        <w:t xml:space="preserve"> </w:t>
      </w:r>
      <w:r w:rsidR="00B164DB">
        <w:rPr>
          <w:rFonts w:ascii="Tahoma" w:eastAsia="Times New Roman" w:hAnsi="Tahoma" w:cs="Tahoma"/>
          <w:lang w:eastAsia="ru-RU"/>
        </w:rPr>
        <w:tab/>
      </w:r>
      <w:r w:rsidR="00B164DB" w:rsidRPr="00B164DB">
        <w:rPr>
          <w:rFonts w:ascii="Tahoma" w:eastAsia="Times New Roman" w:hAnsi="Tahoma" w:cs="Tahoma"/>
          <w:sz w:val="20"/>
          <w:szCs w:val="20"/>
          <w:lang w:eastAsia="ru-RU"/>
        </w:rPr>
        <w:t>отказаться от дальнейшего проведения закупочной процедуры в любой момент до заключения договора.</w:t>
      </w:r>
    </w:p>
    <w:p w14:paraId="7377A486" w14:textId="77777777" w:rsidR="00B164DB" w:rsidRPr="00B164DB" w:rsidRDefault="00B164DB" w:rsidP="00B164DB">
      <w:pPr>
        <w:spacing w:after="0" w:line="240" w:lineRule="auto"/>
        <w:ind w:firstLine="708"/>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В случае принятия решения о прекращении закупочной процедуры, </w:t>
      </w:r>
      <w:r w:rsidRPr="00B164DB">
        <w:rPr>
          <w:rFonts w:ascii="Tahoma" w:eastAsia="Times New Roman" w:hAnsi="Tahoma" w:cs="Tahoma"/>
          <w:b/>
          <w:i/>
          <w:sz w:val="20"/>
          <w:szCs w:val="20"/>
          <w:lang w:eastAsia="ru-RU"/>
        </w:rPr>
        <w:t>(наименование организации)</w:t>
      </w:r>
      <w:r w:rsidRPr="00B164DB">
        <w:rPr>
          <w:rFonts w:ascii="Tahoma" w:eastAsia="Times New Roman" w:hAnsi="Tahoma" w:cs="Tahoma"/>
          <w:sz w:val="20"/>
          <w:szCs w:val="20"/>
          <w:lang w:eastAsia="ru-RU"/>
        </w:rPr>
        <w:t xml:space="preserve"> не имеет к АО «Норильскгазпром» каких-либо финансовых и иных претензий, включая (но не ограничиваясь):</w:t>
      </w:r>
    </w:p>
    <w:p w14:paraId="4FEFA476"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возможные претензии о понуждении к заключению договора на условиях проведения закупочной процедуры;</w:t>
      </w:r>
    </w:p>
    <w:p w14:paraId="37851F68"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 возможные претензии о возмещении </w:t>
      </w:r>
      <w:r w:rsidRPr="00B164DB">
        <w:rPr>
          <w:rFonts w:ascii="Tahoma" w:eastAsia="Times New Roman" w:hAnsi="Tahoma" w:cs="Tahoma"/>
          <w:b/>
          <w:i/>
          <w:sz w:val="20"/>
          <w:szCs w:val="20"/>
          <w:lang w:eastAsia="ru-RU"/>
        </w:rPr>
        <w:t>(наименование организации)</w:t>
      </w:r>
      <w:r w:rsidRPr="00B164DB">
        <w:rPr>
          <w:rFonts w:ascii="Tahoma" w:eastAsia="Times New Roman" w:hAnsi="Tahoma" w:cs="Tahoma"/>
          <w:sz w:val="20"/>
          <w:szCs w:val="20"/>
          <w:lang w:eastAsia="ru-RU"/>
        </w:rPr>
        <w:t xml:space="preserve"> каких-либо убытков, как прямых, так и в виде упущенной выгоды.</w:t>
      </w:r>
    </w:p>
    <w:p w14:paraId="091298C6" w14:textId="77777777" w:rsidR="00B164DB" w:rsidRPr="00B164DB" w:rsidRDefault="00B164DB" w:rsidP="00B164DB">
      <w:pPr>
        <w:spacing w:after="0" w:line="240" w:lineRule="auto"/>
        <w:ind w:firstLine="708"/>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АО «Норильскгазпром» оставляет за собой право не заключать договор по итогам закупочной процедуры, даже при условии направления уведомления о признании Участника победителем закупочной процедуры.</w:t>
      </w:r>
    </w:p>
    <w:p w14:paraId="297B9C0D"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061E7A70"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5A4BDAC0"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2B13DD34"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Руководитель </w:t>
      </w:r>
    </w:p>
    <w:p w14:paraId="3419EB7C"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Наименование организации</w:t>
      </w:r>
      <w:r w:rsidRPr="00B164DB">
        <w:rPr>
          <w:rFonts w:ascii="Tahoma" w:eastAsia="Times New Roman" w:hAnsi="Tahoma" w:cs="Tahoma"/>
          <w:sz w:val="20"/>
          <w:szCs w:val="20"/>
          <w:lang w:eastAsia="ru-RU"/>
        </w:rPr>
        <w:tab/>
      </w:r>
      <w:r w:rsidRPr="00B164DB">
        <w:rPr>
          <w:rFonts w:ascii="Tahoma" w:eastAsia="Times New Roman" w:hAnsi="Tahoma" w:cs="Tahoma"/>
          <w:sz w:val="20"/>
          <w:szCs w:val="20"/>
          <w:lang w:eastAsia="ru-RU"/>
        </w:rPr>
        <w:tab/>
        <w:t xml:space="preserve">                      </w:t>
      </w:r>
      <w:r w:rsidRPr="00B164DB">
        <w:rPr>
          <w:rFonts w:ascii="Tahoma" w:eastAsia="Times New Roman" w:hAnsi="Tahoma" w:cs="Tahoma"/>
          <w:i/>
          <w:iCs/>
          <w:sz w:val="20"/>
          <w:szCs w:val="20"/>
          <w:lang w:eastAsia="ru-RU"/>
        </w:rPr>
        <w:t>(подпись)</w:t>
      </w:r>
      <w:r w:rsidRPr="00B164DB">
        <w:rPr>
          <w:rFonts w:ascii="Tahoma" w:eastAsia="Times New Roman" w:hAnsi="Tahoma" w:cs="Tahoma"/>
          <w:sz w:val="20"/>
          <w:szCs w:val="20"/>
          <w:lang w:eastAsia="ru-RU"/>
        </w:rPr>
        <w:tab/>
        <w:t xml:space="preserve">                              Ф.И.О.                                                    </w:t>
      </w:r>
    </w:p>
    <w:p w14:paraId="616BB47C"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7BF7DAFA"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6E98922B" w14:textId="77777777" w:rsidR="00B164DB" w:rsidRPr="00B164DB" w:rsidRDefault="00B164DB" w:rsidP="00B164DB">
      <w:pPr>
        <w:spacing w:after="0" w:line="240" w:lineRule="auto"/>
        <w:jc w:val="both"/>
        <w:rPr>
          <w:rFonts w:ascii="Tahoma" w:eastAsia="Times New Roman" w:hAnsi="Tahoma" w:cs="Tahoma"/>
          <w:sz w:val="20"/>
          <w:szCs w:val="20"/>
          <w:lang w:eastAsia="ru-RU"/>
        </w:rPr>
      </w:pPr>
    </w:p>
    <w:p w14:paraId="6E2C6471" w14:textId="77777777" w:rsidR="00B164DB" w:rsidRPr="00B164DB" w:rsidRDefault="00B164DB" w:rsidP="00B164DB">
      <w:pPr>
        <w:spacing w:after="0" w:line="240" w:lineRule="auto"/>
        <w:jc w:val="both"/>
        <w:rPr>
          <w:rFonts w:ascii="Tahoma" w:eastAsia="Times New Roman" w:hAnsi="Tahoma" w:cs="Tahoma"/>
          <w:sz w:val="20"/>
          <w:szCs w:val="20"/>
          <w:lang w:eastAsia="ru-RU"/>
        </w:rPr>
      </w:pPr>
      <w:r w:rsidRPr="00B164DB">
        <w:rPr>
          <w:rFonts w:ascii="Tahoma" w:eastAsia="Times New Roman" w:hAnsi="Tahoma" w:cs="Tahoma"/>
          <w:sz w:val="20"/>
          <w:szCs w:val="20"/>
          <w:lang w:eastAsia="ru-RU"/>
        </w:rPr>
        <w:t xml:space="preserve">М.П. </w:t>
      </w:r>
    </w:p>
    <w:p w14:paraId="381647C0" w14:textId="77777777" w:rsidR="00B164DB" w:rsidRPr="00B164DB" w:rsidRDefault="00B164DB" w:rsidP="00B164DB">
      <w:pPr>
        <w:spacing w:after="0" w:line="240" w:lineRule="auto"/>
        <w:jc w:val="both"/>
        <w:rPr>
          <w:rFonts w:ascii="Tahoma" w:eastAsia="Times New Roman" w:hAnsi="Tahoma" w:cs="Tahoma"/>
          <w:i/>
          <w:iCs/>
          <w:sz w:val="20"/>
          <w:szCs w:val="20"/>
          <w:lang w:eastAsia="ru-RU"/>
        </w:rPr>
      </w:pPr>
      <w:r w:rsidRPr="00B164DB">
        <w:rPr>
          <w:rFonts w:ascii="Tahoma" w:eastAsia="Times New Roman" w:hAnsi="Tahoma" w:cs="Tahoma"/>
          <w:i/>
          <w:iCs/>
          <w:sz w:val="20"/>
          <w:szCs w:val="20"/>
          <w:lang w:eastAsia="ru-RU"/>
        </w:rPr>
        <w:t>Примечание: Печать обязательна</w:t>
      </w:r>
    </w:p>
    <w:p w14:paraId="49CB5E9A" w14:textId="77777777" w:rsidR="00B164DB" w:rsidRPr="00B164DB" w:rsidRDefault="00B164DB" w:rsidP="00B164DB">
      <w:pPr>
        <w:spacing w:after="0" w:line="240" w:lineRule="auto"/>
        <w:jc w:val="both"/>
        <w:rPr>
          <w:rFonts w:ascii="Tahoma" w:eastAsia="Times New Roman" w:hAnsi="Tahoma" w:cs="Tahoma"/>
          <w:i/>
          <w:sz w:val="20"/>
          <w:szCs w:val="20"/>
          <w:lang w:eastAsia="ru-RU"/>
        </w:rPr>
      </w:pPr>
    </w:p>
    <w:p w14:paraId="0F639C9E" w14:textId="392F2E46" w:rsidR="00053F13" w:rsidRDefault="00053F13" w:rsidP="00B164DB">
      <w:pPr>
        <w:spacing w:after="0" w:line="240" w:lineRule="auto"/>
        <w:jc w:val="both"/>
        <w:rPr>
          <w:rFonts w:ascii="Tahoma" w:eastAsia="Times New Roman" w:hAnsi="Tahoma" w:cs="Tahoma"/>
          <w:i/>
          <w:lang w:eastAsia="ru-RU"/>
        </w:rPr>
      </w:pPr>
    </w:p>
    <w:p w14:paraId="7B7C0408" w14:textId="77777777" w:rsidR="00F51CD4" w:rsidRDefault="00F51CD4" w:rsidP="00907921">
      <w:pPr>
        <w:spacing w:after="0" w:line="240" w:lineRule="auto"/>
        <w:rPr>
          <w:rFonts w:ascii="Tahoma" w:eastAsia="Times New Roman" w:hAnsi="Tahoma" w:cs="Tahoma"/>
          <w:i/>
          <w:lang w:eastAsia="ru-RU"/>
        </w:rPr>
      </w:pPr>
    </w:p>
    <w:p w14:paraId="5FB38E4E" w14:textId="77777777" w:rsidR="00744C9E" w:rsidRDefault="00744C9E" w:rsidP="0081311B">
      <w:pPr>
        <w:spacing w:after="0" w:line="240" w:lineRule="auto"/>
        <w:jc w:val="right"/>
        <w:rPr>
          <w:rFonts w:ascii="Tahoma" w:eastAsia="Times New Roman" w:hAnsi="Tahoma" w:cs="Tahoma"/>
          <w:i/>
          <w:lang w:eastAsia="ru-RU"/>
        </w:rPr>
      </w:pPr>
    </w:p>
    <w:p w14:paraId="19F90939" w14:textId="77777777" w:rsidR="00B164DB" w:rsidRDefault="00B164DB" w:rsidP="0081311B">
      <w:pPr>
        <w:spacing w:after="0" w:line="240" w:lineRule="auto"/>
        <w:jc w:val="right"/>
        <w:rPr>
          <w:rFonts w:ascii="Tahoma" w:eastAsia="Times New Roman" w:hAnsi="Tahoma" w:cs="Tahoma"/>
          <w:i/>
          <w:lang w:eastAsia="ru-RU"/>
        </w:rPr>
      </w:pPr>
    </w:p>
    <w:p w14:paraId="14417E7F" w14:textId="77777777" w:rsidR="009B5943" w:rsidRDefault="009B5943" w:rsidP="0081311B">
      <w:pPr>
        <w:spacing w:after="0" w:line="240" w:lineRule="auto"/>
        <w:jc w:val="right"/>
        <w:rPr>
          <w:rFonts w:ascii="Tahoma" w:eastAsia="Times New Roman" w:hAnsi="Tahoma" w:cs="Tahoma"/>
          <w:i/>
          <w:lang w:eastAsia="ru-RU"/>
        </w:rPr>
      </w:pPr>
    </w:p>
    <w:p w14:paraId="2F9E976B" w14:textId="77777777" w:rsidR="009B5943" w:rsidRDefault="009B5943" w:rsidP="0081311B">
      <w:pPr>
        <w:spacing w:after="0" w:line="240" w:lineRule="auto"/>
        <w:jc w:val="right"/>
        <w:rPr>
          <w:rFonts w:ascii="Tahoma" w:eastAsia="Times New Roman" w:hAnsi="Tahoma" w:cs="Tahoma"/>
          <w:i/>
          <w:lang w:eastAsia="ru-RU"/>
        </w:rPr>
      </w:pPr>
    </w:p>
    <w:p w14:paraId="63FE1977" w14:textId="77777777" w:rsidR="009B5943" w:rsidRDefault="009B5943" w:rsidP="009B5943">
      <w:pPr>
        <w:tabs>
          <w:tab w:val="left" w:pos="720"/>
        </w:tabs>
        <w:spacing w:after="0" w:line="240" w:lineRule="auto"/>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1</w:t>
      </w:r>
    </w:p>
    <w:p w14:paraId="2623DB00" w14:textId="77777777" w:rsidR="009B5943" w:rsidRDefault="009B5943" w:rsidP="009B5943">
      <w:pPr>
        <w:tabs>
          <w:tab w:val="left" w:pos="720"/>
        </w:tabs>
        <w:spacing w:after="0" w:line="240" w:lineRule="auto"/>
        <w:jc w:val="right"/>
        <w:rPr>
          <w:rFonts w:ascii="Tahoma" w:eastAsia="Times New Roman" w:hAnsi="Tahoma" w:cs="Tahoma"/>
          <w:sz w:val="18"/>
          <w:szCs w:val="18"/>
          <w:lang w:eastAsia="ru-RU"/>
        </w:rPr>
      </w:pPr>
      <w:r w:rsidRPr="00E41B57">
        <w:rPr>
          <w:rFonts w:ascii="Tahoma" w:eastAsia="Times New Roman" w:hAnsi="Tahoma" w:cs="Tahoma"/>
          <w:sz w:val="18"/>
          <w:szCs w:val="18"/>
          <w:lang w:eastAsia="ru-RU"/>
        </w:rPr>
        <w:t xml:space="preserve"> к заявке</w:t>
      </w:r>
    </w:p>
    <w:p w14:paraId="489550A3" w14:textId="77777777" w:rsidR="009B5943" w:rsidRPr="00E41B57" w:rsidRDefault="009B5943" w:rsidP="009B5943">
      <w:pPr>
        <w:tabs>
          <w:tab w:val="left" w:pos="720"/>
        </w:tabs>
        <w:spacing w:after="0" w:line="240" w:lineRule="auto"/>
        <w:jc w:val="right"/>
        <w:rPr>
          <w:rFonts w:ascii="Tahoma" w:eastAsia="Times New Roman" w:hAnsi="Tahoma" w:cs="Tahoma"/>
          <w:sz w:val="18"/>
          <w:szCs w:val="18"/>
          <w:lang w:eastAsia="ru-RU"/>
        </w:rPr>
      </w:pPr>
    </w:p>
    <w:p w14:paraId="066739A8" w14:textId="77777777" w:rsidR="001424F6" w:rsidRDefault="001424F6" w:rsidP="009B5943">
      <w:pPr>
        <w:spacing w:after="0" w:line="240" w:lineRule="auto"/>
        <w:contextualSpacing/>
        <w:jc w:val="right"/>
        <w:rPr>
          <w:rFonts w:ascii="Tahoma" w:eastAsia="Times New Roman" w:hAnsi="Tahoma" w:cs="Tahoma"/>
          <w:i/>
          <w:lang w:eastAsia="ru-RU"/>
        </w:rPr>
      </w:pPr>
      <w:r w:rsidRPr="00B163FA">
        <w:rPr>
          <w:rFonts w:ascii="Tahoma" w:eastAsia="Times New Roman" w:hAnsi="Tahoma" w:cs="Tahoma"/>
          <w:i/>
          <w:lang w:eastAsia="ru-RU"/>
        </w:rPr>
        <w:t>На бланке предприятия-участника</w:t>
      </w:r>
    </w:p>
    <w:p w14:paraId="01E389EE" w14:textId="77777777" w:rsidR="00B164DB" w:rsidRPr="0081311B" w:rsidRDefault="00B164DB" w:rsidP="009B5943">
      <w:pPr>
        <w:spacing w:after="0" w:line="240" w:lineRule="auto"/>
        <w:contextualSpacing/>
        <w:jc w:val="right"/>
        <w:rPr>
          <w:rFonts w:ascii="Tahoma" w:eastAsia="Times New Roman" w:hAnsi="Tahoma" w:cs="Tahoma"/>
          <w:i/>
          <w:lang w:eastAsia="ru-RU"/>
        </w:rPr>
      </w:pPr>
    </w:p>
    <w:p w14:paraId="411B840D" w14:textId="77777777" w:rsidR="001424F6" w:rsidRPr="00B163FA" w:rsidRDefault="001424F6" w:rsidP="009B5943">
      <w:pPr>
        <w:spacing w:after="0" w:line="240" w:lineRule="auto"/>
        <w:contextualSpacing/>
        <w:jc w:val="center"/>
        <w:rPr>
          <w:rFonts w:ascii="Tahoma" w:eastAsia="Times New Roman" w:hAnsi="Tahoma" w:cs="Tahoma"/>
          <w:b/>
          <w:lang w:eastAsia="ru-RU"/>
        </w:rPr>
      </w:pPr>
      <w:r w:rsidRPr="00B163FA">
        <w:rPr>
          <w:rFonts w:ascii="Tahoma" w:eastAsia="Times New Roman" w:hAnsi="Tahoma" w:cs="Tahoma"/>
          <w:b/>
          <w:lang w:eastAsia="ru-RU"/>
        </w:rPr>
        <w:t>Коммерческое предложение</w:t>
      </w:r>
    </w:p>
    <w:p w14:paraId="57A5AC08" w14:textId="77777777" w:rsidR="001424F6" w:rsidRDefault="001424F6" w:rsidP="009B5943">
      <w:pPr>
        <w:spacing w:after="0" w:line="240" w:lineRule="auto"/>
        <w:contextualSpacing/>
        <w:rPr>
          <w:rFonts w:ascii="Tahoma" w:eastAsia="Times New Roman" w:hAnsi="Tahoma" w:cs="Tahoma"/>
          <w:lang w:eastAsia="ru-RU"/>
        </w:rPr>
      </w:pPr>
    </w:p>
    <w:p w14:paraId="09C5896C" w14:textId="77777777" w:rsidR="0068633C" w:rsidRPr="00414034" w:rsidRDefault="0068633C" w:rsidP="009B5943">
      <w:pPr>
        <w:spacing w:after="0" w:line="240" w:lineRule="auto"/>
        <w:ind w:firstLine="567"/>
        <w:contextualSpacing/>
        <w:rPr>
          <w:rFonts w:ascii="Tahoma" w:eastAsia="Times New Roman" w:hAnsi="Tahoma" w:cs="Tahoma"/>
          <w:b/>
          <w:lang w:eastAsia="ru-RU"/>
        </w:rPr>
      </w:pPr>
      <w:r w:rsidRPr="00B163FA">
        <w:rPr>
          <w:rFonts w:ascii="Tahoma" w:eastAsia="Times New Roman" w:hAnsi="Tahoma" w:cs="Tahoma"/>
          <w:lang w:eastAsia="ru-RU"/>
        </w:rPr>
        <w:t xml:space="preserve">Изучив Закупочную документацию </w:t>
      </w:r>
      <w:r>
        <w:rPr>
          <w:rFonts w:ascii="Tahoma" w:eastAsia="Times New Roman" w:hAnsi="Tahoma" w:cs="Tahoma"/>
          <w:lang w:eastAsia="ru-RU"/>
        </w:rPr>
        <w:t>по лоту №3</w:t>
      </w:r>
    </w:p>
    <w:p w14:paraId="7A35B7E4" w14:textId="77777777" w:rsidR="0068633C" w:rsidRPr="00800F5C" w:rsidRDefault="0068633C" w:rsidP="009B5943">
      <w:pPr>
        <w:spacing w:after="0" w:line="240" w:lineRule="auto"/>
        <w:ind w:firstLine="567"/>
        <w:contextualSpacing/>
        <w:jc w:val="center"/>
        <w:rPr>
          <w:rFonts w:ascii="Tahoma" w:eastAsia="Times New Roman" w:hAnsi="Tahoma" w:cs="Tahoma"/>
          <w:b/>
          <w:i/>
          <w:lang w:eastAsia="ru-RU"/>
        </w:rPr>
      </w:pPr>
      <w:r>
        <w:rPr>
          <w:rFonts w:ascii="Tahoma" w:eastAsia="Times New Roman" w:hAnsi="Tahoma" w:cs="Tahoma"/>
          <w:u w:val="single"/>
          <w:lang w:eastAsia="ru-RU"/>
        </w:rPr>
        <w:t>_</w:t>
      </w:r>
      <w:r w:rsidRPr="007A3C1C">
        <w:rPr>
          <w:rFonts w:ascii="Tahoma" w:eastAsia="Times New Roman" w:hAnsi="Tahoma" w:cs="Tahoma"/>
          <w:b/>
          <w:u w:val="single"/>
          <w:lang w:eastAsia="ru-RU"/>
        </w:rPr>
        <w:t xml:space="preserve">Поставка </w:t>
      </w:r>
      <w:r w:rsidR="00B51D46">
        <w:rPr>
          <w:rFonts w:ascii="Tahoma" w:eastAsia="Times New Roman" w:hAnsi="Tahoma" w:cs="Tahoma"/>
          <w:b/>
          <w:u w:val="single"/>
          <w:lang w:eastAsia="ru-RU"/>
        </w:rPr>
        <w:t>полиграфической продукции-ежедневники</w:t>
      </w:r>
    </w:p>
    <w:p w14:paraId="79DCA6DA"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sidRPr="00B163FA">
        <w:rPr>
          <w:rFonts w:ascii="Tahoma" w:eastAsia="Times New Roman" w:hAnsi="Tahoma" w:cs="Tahoma"/>
          <w:i/>
          <w:iCs/>
          <w:lang w:eastAsia="ru-RU"/>
        </w:rPr>
        <w:t>(наименование лота)</w:t>
      </w:r>
    </w:p>
    <w:p w14:paraId="20F9F14F" w14:textId="77777777" w:rsidR="0068633C" w:rsidRPr="00B163FA" w:rsidRDefault="0068633C" w:rsidP="009B5943">
      <w:pPr>
        <w:spacing w:after="0" w:line="240" w:lineRule="auto"/>
        <w:contextualSpacing/>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_____________________________________________________________________________,</w:t>
      </w:r>
    </w:p>
    <w:p w14:paraId="2FAB1DC5" w14:textId="77777777" w:rsidR="0068633C" w:rsidRPr="00B163FA" w:rsidRDefault="0068633C" w:rsidP="009B5943">
      <w:pPr>
        <w:spacing w:after="0" w:line="240" w:lineRule="auto"/>
        <w:contextualSpacing/>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(полное </w:t>
      </w:r>
      <w:r>
        <w:rPr>
          <w:rFonts w:ascii="Tahoma" w:eastAsia="Times New Roman" w:hAnsi="Tahoma" w:cs="Tahoma"/>
          <w:i/>
          <w:iCs/>
          <w:lang w:eastAsia="ru-RU"/>
        </w:rPr>
        <w:t>наименование, место нахождения У</w:t>
      </w:r>
      <w:r w:rsidRPr="00B163FA">
        <w:rPr>
          <w:rFonts w:ascii="Tahoma" w:eastAsia="Times New Roman" w:hAnsi="Tahoma" w:cs="Tahoma"/>
          <w:i/>
          <w:iCs/>
          <w:lang w:eastAsia="ru-RU"/>
        </w:rPr>
        <w:t>частника закупочной процедуры)</w:t>
      </w:r>
    </w:p>
    <w:p w14:paraId="52A1DFA3"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выражает готовность принять участие в данной закупочной процедуре и предлагает выполнить </w:t>
      </w:r>
      <w:r>
        <w:rPr>
          <w:rFonts w:ascii="Tahoma" w:eastAsia="Times New Roman" w:hAnsi="Tahoma" w:cs="Tahoma"/>
          <w:lang w:eastAsia="ru-RU"/>
        </w:rPr>
        <w:t>весь объем поставки</w:t>
      </w:r>
      <w:r w:rsidRPr="00B163FA">
        <w:rPr>
          <w:rFonts w:ascii="Tahoma" w:eastAsia="Times New Roman" w:hAnsi="Tahoma" w:cs="Tahoma"/>
          <w:lang w:eastAsia="ru-RU"/>
        </w:rPr>
        <w:t xml:space="preserve"> в соответствии с </w:t>
      </w:r>
      <w:r>
        <w:rPr>
          <w:rFonts w:ascii="Tahoma" w:eastAsia="Times New Roman" w:hAnsi="Tahoma" w:cs="Tahoma"/>
          <w:lang w:eastAsia="ru-RU"/>
        </w:rPr>
        <w:t>з</w:t>
      </w:r>
      <w:r w:rsidRPr="00B163FA">
        <w:rPr>
          <w:rFonts w:ascii="Tahoma" w:eastAsia="Times New Roman" w:hAnsi="Tahoma" w:cs="Tahoma"/>
          <w:lang w:eastAsia="ru-RU"/>
        </w:rPr>
        <w:t>акупочной документацией.</w:t>
      </w:r>
    </w:p>
    <w:p w14:paraId="270D5E96" w14:textId="77777777" w:rsidR="0068633C"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Стоимость предложения приведена в данной таблице*:</w:t>
      </w:r>
    </w:p>
    <w:p w14:paraId="2630214F" w14:textId="77777777" w:rsidR="00B164DB" w:rsidRDefault="00B164DB" w:rsidP="009B5943">
      <w:pPr>
        <w:spacing w:after="0" w:line="240" w:lineRule="auto"/>
        <w:contextualSpacing/>
        <w:jc w:val="both"/>
        <w:rPr>
          <w:rFonts w:ascii="Tahoma" w:eastAsia="Times New Roman" w:hAnsi="Tahoma" w:cs="Tahoma"/>
          <w:lang w:eastAsia="ru-RU"/>
        </w:rPr>
      </w:pPr>
    </w:p>
    <w:tbl>
      <w:tblPr>
        <w:tblW w:w="9771" w:type="dxa"/>
        <w:tblLayout w:type="fixed"/>
        <w:tblLook w:val="04A0" w:firstRow="1" w:lastRow="0" w:firstColumn="1" w:lastColumn="0" w:noHBand="0" w:noVBand="1"/>
      </w:tblPr>
      <w:tblGrid>
        <w:gridCol w:w="553"/>
        <w:gridCol w:w="1847"/>
        <w:gridCol w:w="3119"/>
        <w:gridCol w:w="992"/>
        <w:gridCol w:w="2126"/>
        <w:gridCol w:w="1134"/>
      </w:tblGrid>
      <w:tr w:rsidR="00B164DB" w:rsidRPr="009B5943" w14:paraId="45A62124" w14:textId="77777777" w:rsidTr="009B5943">
        <w:trPr>
          <w:trHeight w:val="690"/>
        </w:trPr>
        <w:tc>
          <w:tcPr>
            <w:tcW w:w="977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3E6F0F2E" w14:textId="40D597EF"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xml:space="preserve">СПЕЦИФИКАЦИЯ </w:t>
            </w:r>
          </w:p>
        </w:tc>
      </w:tr>
      <w:tr w:rsidR="00B164DB" w:rsidRPr="009B5943" w14:paraId="6AF1101D" w14:textId="77777777" w:rsidTr="009B5943">
        <w:trPr>
          <w:trHeight w:val="690"/>
        </w:trPr>
        <w:tc>
          <w:tcPr>
            <w:tcW w:w="553"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523C38"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п/п</w:t>
            </w:r>
          </w:p>
        </w:tc>
        <w:tc>
          <w:tcPr>
            <w:tcW w:w="1847" w:type="dxa"/>
            <w:tcBorders>
              <w:top w:val="single" w:sz="8" w:space="0" w:color="auto"/>
              <w:left w:val="nil"/>
              <w:bottom w:val="single" w:sz="8" w:space="0" w:color="auto"/>
              <w:right w:val="single" w:sz="8" w:space="0" w:color="auto"/>
            </w:tcBorders>
            <w:shd w:val="clear" w:color="auto" w:fill="auto"/>
            <w:vAlign w:val="center"/>
            <w:hideMark/>
          </w:tcPr>
          <w:p w14:paraId="1ADCF787" w14:textId="69B7877C"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Наименование продукции</w:t>
            </w:r>
          </w:p>
        </w:tc>
        <w:tc>
          <w:tcPr>
            <w:tcW w:w="3119" w:type="dxa"/>
            <w:tcBorders>
              <w:top w:val="single" w:sz="8" w:space="0" w:color="auto"/>
              <w:left w:val="nil"/>
              <w:bottom w:val="single" w:sz="8" w:space="0" w:color="auto"/>
              <w:right w:val="single" w:sz="8" w:space="0" w:color="auto"/>
            </w:tcBorders>
            <w:shd w:val="clear" w:color="auto" w:fill="auto"/>
            <w:vAlign w:val="center"/>
            <w:hideMark/>
          </w:tcPr>
          <w:p w14:paraId="2A10BEF3" w14:textId="6C33033A"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Краткое описание продукции</w:t>
            </w:r>
          </w:p>
        </w:tc>
        <w:tc>
          <w:tcPr>
            <w:tcW w:w="992" w:type="dxa"/>
            <w:tcBorders>
              <w:top w:val="single" w:sz="8" w:space="0" w:color="auto"/>
              <w:left w:val="nil"/>
              <w:bottom w:val="single" w:sz="8" w:space="0" w:color="auto"/>
              <w:right w:val="single" w:sz="8" w:space="0" w:color="auto"/>
            </w:tcBorders>
            <w:shd w:val="clear" w:color="auto" w:fill="auto"/>
            <w:vAlign w:val="center"/>
            <w:hideMark/>
          </w:tcPr>
          <w:p w14:paraId="6FF62407" w14:textId="7223B012" w:rsidR="00B164DB" w:rsidRPr="009B5943" w:rsidRDefault="00B164DB" w:rsidP="009B5943">
            <w:pPr>
              <w:autoSpaceDE w:val="0"/>
              <w:autoSpaceDN w:val="0"/>
              <w:adjustRightInd w:val="0"/>
              <w:spacing w:before="120"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Количество</w:t>
            </w:r>
          </w:p>
        </w:tc>
        <w:tc>
          <w:tcPr>
            <w:tcW w:w="2126" w:type="dxa"/>
            <w:tcBorders>
              <w:top w:val="single" w:sz="8" w:space="0" w:color="auto"/>
              <w:left w:val="nil"/>
              <w:bottom w:val="single" w:sz="8" w:space="0" w:color="auto"/>
              <w:right w:val="single" w:sz="8" w:space="0" w:color="auto"/>
            </w:tcBorders>
            <w:shd w:val="clear" w:color="auto" w:fill="auto"/>
            <w:vAlign w:val="center"/>
            <w:hideMark/>
          </w:tcPr>
          <w:p w14:paraId="50D10D30"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Цена за единицу товара (руб.)</w:t>
            </w:r>
          </w:p>
        </w:tc>
        <w:tc>
          <w:tcPr>
            <w:tcW w:w="1134" w:type="dxa"/>
            <w:tcBorders>
              <w:top w:val="single" w:sz="8" w:space="0" w:color="auto"/>
              <w:left w:val="nil"/>
              <w:bottom w:val="single" w:sz="8" w:space="0" w:color="auto"/>
              <w:right w:val="single" w:sz="8" w:space="0" w:color="auto"/>
            </w:tcBorders>
            <w:shd w:val="clear" w:color="auto" w:fill="auto"/>
            <w:vAlign w:val="center"/>
            <w:hideMark/>
          </w:tcPr>
          <w:p w14:paraId="7EF3D2F5"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r w:rsidRPr="009B5943">
              <w:rPr>
                <w:rFonts w:ascii="Tahoma" w:hAnsi="Tahoma" w:cs="Tahoma"/>
                <w:b/>
                <w:sz w:val="16"/>
                <w:szCs w:val="16"/>
              </w:rPr>
              <w:t>Сумма (руб.)</w:t>
            </w:r>
          </w:p>
        </w:tc>
      </w:tr>
      <w:tr w:rsidR="00B164DB" w:rsidRPr="009B5943" w14:paraId="2E53D0BE" w14:textId="77777777" w:rsidTr="009B5943">
        <w:trPr>
          <w:trHeight w:val="256"/>
        </w:trPr>
        <w:tc>
          <w:tcPr>
            <w:tcW w:w="553" w:type="dxa"/>
            <w:tcBorders>
              <w:top w:val="nil"/>
              <w:left w:val="single" w:sz="8" w:space="0" w:color="auto"/>
              <w:bottom w:val="single" w:sz="8" w:space="0" w:color="auto"/>
              <w:right w:val="single" w:sz="8" w:space="0" w:color="auto"/>
            </w:tcBorders>
            <w:shd w:val="clear" w:color="auto" w:fill="auto"/>
            <w:vAlign w:val="center"/>
            <w:hideMark/>
          </w:tcPr>
          <w:p w14:paraId="3D042657" w14:textId="77777777" w:rsidR="00B164DB" w:rsidRPr="009B5943" w:rsidRDefault="00B164DB" w:rsidP="009B5943">
            <w:pPr>
              <w:spacing w:after="0" w:line="240" w:lineRule="auto"/>
              <w:contextualSpacing/>
              <w:jc w:val="right"/>
              <w:rPr>
                <w:rFonts w:ascii="Tahoma" w:eastAsia="Times New Roman" w:hAnsi="Tahoma" w:cs="Tahoma"/>
                <w:sz w:val="16"/>
                <w:szCs w:val="16"/>
                <w:lang w:eastAsia="ru-RU"/>
              </w:rPr>
            </w:pPr>
            <w:r w:rsidRPr="009B5943">
              <w:rPr>
                <w:rFonts w:ascii="Tahoma" w:eastAsia="Times New Roman" w:hAnsi="Tahoma" w:cs="Tahoma"/>
                <w:sz w:val="16"/>
                <w:szCs w:val="16"/>
                <w:lang w:eastAsia="ru-RU"/>
              </w:rPr>
              <w:t>1</w:t>
            </w:r>
          </w:p>
        </w:tc>
        <w:tc>
          <w:tcPr>
            <w:tcW w:w="1847" w:type="dxa"/>
            <w:tcBorders>
              <w:top w:val="nil"/>
              <w:left w:val="nil"/>
              <w:bottom w:val="single" w:sz="8" w:space="0" w:color="auto"/>
              <w:right w:val="single" w:sz="8" w:space="0" w:color="auto"/>
            </w:tcBorders>
            <w:shd w:val="clear" w:color="auto" w:fill="auto"/>
            <w:vAlign w:val="center"/>
          </w:tcPr>
          <w:p w14:paraId="633FB08B" w14:textId="77777777" w:rsidR="00B164DB" w:rsidRPr="009B5943" w:rsidRDefault="00B164DB" w:rsidP="009B5943">
            <w:pPr>
              <w:spacing w:after="0" w:line="240" w:lineRule="auto"/>
              <w:contextualSpacing/>
              <w:rPr>
                <w:rFonts w:ascii="Tahoma" w:eastAsia="Times New Roman" w:hAnsi="Tahoma" w:cs="Tahoma"/>
                <w:sz w:val="16"/>
                <w:szCs w:val="16"/>
                <w:lang w:eastAsia="ru-RU"/>
              </w:rPr>
            </w:pPr>
          </w:p>
        </w:tc>
        <w:tc>
          <w:tcPr>
            <w:tcW w:w="3119" w:type="dxa"/>
            <w:tcBorders>
              <w:top w:val="nil"/>
              <w:left w:val="nil"/>
              <w:bottom w:val="single" w:sz="8" w:space="0" w:color="auto"/>
              <w:right w:val="single" w:sz="8" w:space="0" w:color="auto"/>
            </w:tcBorders>
            <w:shd w:val="clear" w:color="auto" w:fill="auto"/>
            <w:vAlign w:val="center"/>
          </w:tcPr>
          <w:p w14:paraId="1D64B5A4" w14:textId="77777777" w:rsidR="00B164DB" w:rsidRPr="009B5943" w:rsidRDefault="00B164DB" w:rsidP="009B5943">
            <w:pPr>
              <w:spacing w:after="0" w:line="240" w:lineRule="auto"/>
              <w:contextualSpacing/>
              <w:rPr>
                <w:rFonts w:ascii="Tahoma" w:eastAsia="Times New Roman" w:hAnsi="Tahoma" w:cs="Tahoma"/>
                <w:sz w:val="16"/>
                <w:szCs w:val="16"/>
                <w:lang w:eastAsia="ru-RU"/>
              </w:rPr>
            </w:pPr>
          </w:p>
        </w:tc>
        <w:tc>
          <w:tcPr>
            <w:tcW w:w="992" w:type="dxa"/>
            <w:tcBorders>
              <w:top w:val="nil"/>
              <w:left w:val="nil"/>
              <w:bottom w:val="single" w:sz="8" w:space="0" w:color="auto"/>
              <w:right w:val="single" w:sz="8" w:space="0" w:color="auto"/>
            </w:tcBorders>
            <w:shd w:val="clear" w:color="auto" w:fill="auto"/>
            <w:vAlign w:val="center"/>
          </w:tcPr>
          <w:p w14:paraId="3B9912B2"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c>
          <w:tcPr>
            <w:tcW w:w="2126" w:type="dxa"/>
            <w:tcBorders>
              <w:top w:val="nil"/>
              <w:left w:val="nil"/>
              <w:bottom w:val="single" w:sz="8" w:space="0" w:color="auto"/>
              <w:right w:val="single" w:sz="8" w:space="0" w:color="auto"/>
            </w:tcBorders>
            <w:shd w:val="clear" w:color="auto" w:fill="auto"/>
            <w:vAlign w:val="center"/>
          </w:tcPr>
          <w:p w14:paraId="7A6F0064"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c>
          <w:tcPr>
            <w:tcW w:w="1134" w:type="dxa"/>
            <w:tcBorders>
              <w:top w:val="nil"/>
              <w:left w:val="nil"/>
              <w:bottom w:val="single" w:sz="8" w:space="0" w:color="auto"/>
              <w:right w:val="single" w:sz="8" w:space="0" w:color="auto"/>
            </w:tcBorders>
            <w:shd w:val="clear" w:color="auto" w:fill="auto"/>
            <w:vAlign w:val="center"/>
          </w:tcPr>
          <w:p w14:paraId="0F6EF258" w14:textId="77777777" w:rsidR="00B164DB" w:rsidRPr="009B5943" w:rsidRDefault="00B164DB" w:rsidP="009B5943">
            <w:pPr>
              <w:spacing w:after="0" w:line="240" w:lineRule="auto"/>
              <w:contextualSpacing/>
              <w:jc w:val="center"/>
              <w:rPr>
                <w:rFonts w:ascii="Tahoma" w:eastAsia="Times New Roman" w:hAnsi="Tahoma" w:cs="Tahoma"/>
                <w:sz w:val="16"/>
                <w:szCs w:val="16"/>
                <w:lang w:eastAsia="ru-RU"/>
              </w:rPr>
            </w:pPr>
          </w:p>
        </w:tc>
      </w:tr>
      <w:tr w:rsidR="00B164DB" w:rsidRPr="009B5943" w14:paraId="746517BF" w14:textId="77777777" w:rsidTr="009B5943">
        <w:trPr>
          <w:trHeight w:val="315"/>
        </w:trPr>
        <w:tc>
          <w:tcPr>
            <w:tcW w:w="863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07BDA65" w14:textId="646AC73D"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Итого по спецификации, без НДС:</w:t>
            </w:r>
          </w:p>
        </w:tc>
        <w:tc>
          <w:tcPr>
            <w:tcW w:w="1134" w:type="dxa"/>
            <w:tcBorders>
              <w:top w:val="nil"/>
              <w:left w:val="nil"/>
              <w:bottom w:val="single" w:sz="8" w:space="0" w:color="auto"/>
              <w:right w:val="single" w:sz="8" w:space="0" w:color="auto"/>
            </w:tcBorders>
            <w:shd w:val="clear" w:color="auto" w:fill="auto"/>
            <w:vAlign w:val="center"/>
          </w:tcPr>
          <w:p w14:paraId="0A763893"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r w:rsidR="00B164DB" w:rsidRPr="009B5943" w14:paraId="04BC9F0D" w14:textId="77777777" w:rsidTr="009B5943">
        <w:trPr>
          <w:trHeight w:val="177"/>
        </w:trPr>
        <w:tc>
          <w:tcPr>
            <w:tcW w:w="8637" w:type="dxa"/>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654CEB01" w14:textId="77777777"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 xml:space="preserve">НДС: </w:t>
            </w:r>
          </w:p>
        </w:tc>
        <w:tc>
          <w:tcPr>
            <w:tcW w:w="1134" w:type="dxa"/>
            <w:tcBorders>
              <w:top w:val="nil"/>
              <w:left w:val="nil"/>
              <w:bottom w:val="single" w:sz="8" w:space="0" w:color="auto"/>
              <w:right w:val="single" w:sz="8" w:space="0" w:color="auto"/>
            </w:tcBorders>
            <w:shd w:val="clear" w:color="auto" w:fill="auto"/>
            <w:vAlign w:val="center"/>
          </w:tcPr>
          <w:p w14:paraId="52E05F80"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r w:rsidR="00B164DB" w:rsidRPr="009B5943" w14:paraId="0AD351A1" w14:textId="77777777" w:rsidTr="009B5943">
        <w:trPr>
          <w:trHeight w:val="82"/>
        </w:trPr>
        <w:tc>
          <w:tcPr>
            <w:tcW w:w="8637" w:type="dxa"/>
            <w:gridSpan w:val="5"/>
            <w:tcBorders>
              <w:top w:val="single" w:sz="8" w:space="0" w:color="auto"/>
              <w:left w:val="single" w:sz="8" w:space="0" w:color="auto"/>
              <w:bottom w:val="single" w:sz="8" w:space="0" w:color="auto"/>
              <w:right w:val="nil"/>
            </w:tcBorders>
            <w:shd w:val="clear" w:color="auto" w:fill="auto"/>
            <w:noWrap/>
            <w:vAlign w:val="bottom"/>
            <w:hideMark/>
          </w:tcPr>
          <w:p w14:paraId="532E5844" w14:textId="487284F5" w:rsidR="00B164DB" w:rsidRPr="009B5943" w:rsidRDefault="00B164DB" w:rsidP="009B5943">
            <w:pPr>
              <w:spacing w:after="0" w:line="240" w:lineRule="auto"/>
              <w:contextualSpacing/>
              <w:jc w:val="right"/>
              <w:rPr>
                <w:rFonts w:ascii="Tahoma" w:eastAsia="Times New Roman" w:hAnsi="Tahoma" w:cs="Tahoma"/>
                <w:b/>
                <w:bCs/>
                <w:sz w:val="16"/>
                <w:szCs w:val="16"/>
                <w:lang w:eastAsia="ru-RU"/>
              </w:rPr>
            </w:pPr>
            <w:r w:rsidRPr="009B5943">
              <w:rPr>
                <w:rFonts w:ascii="Tahoma" w:eastAsia="Times New Roman" w:hAnsi="Tahoma" w:cs="Tahoma"/>
                <w:b/>
                <w:bCs/>
                <w:sz w:val="16"/>
                <w:szCs w:val="16"/>
                <w:lang w:eastAsia="ru-RU"/>
              </w:rPr>
              <w:t>Итого по спецификации, с НДС:</w:t>
            </w:r>
          </w:p>
        </w:tc>
        <w:tc>
          <w:tcPr>
            <w:tcW w:w="1134" w:type="dxa"/>
            <w:tcBorders>
              <w:top w:val="nil"/>
              <w:left w:val="single" w:sz="8" w:space="0" w:color="auto"/>
              <w:bottom w:val="single" w:sz="8" w:space="0" w:color="auto"/>
              <w:right w:val="single" w:sz="8" w:space="0" w:color="auto"/>
            </w:tcBorders>
            <w:shd w:val="clear" w:color="auto" w:fill="auto"/>
            <w:noWrap/>
            <w:vAlign w:val="bottom"/>
          </w:tcPr>
          <w:p w14:paraId="33FCF86E" w14:textId="77777777" w:rsidR="00B164DB" w:rsidRPr="009B5943" w:rsidRDefault="00B164DB" w:rsidP="009B5943">
            <w:pPr>
              <w:spacing w:after="0" w:line="240" w:lineRule="auto"/>
              <w:contextualSpacing/>
              <w:jc w:val="center"/>
              <w:rPr>
                <w:rFonts w:ascii="Tahoma" w:eastAsia="Times New Roman" w:hAnsi="Tahoma" w:cs="Tahoma"/>
                <w:b/>
                <w:bCs/>
                <w:sz w:val="16"/>
                <w:szCs w:val="16"/>
                <w:lang w:eastAsia="ru-RU"/>
              </w:rPr>
            </w:pPr>
          </w:p>
        </w:tc>
      </w:tr>
    </w:tbl>
    <w:p w14:paraId="1EE85642" w14:textId="77777777" w:rsidR="0068633C" w:rsidRDefault="0068633C" w:rsidP="009B5943">
      <w:pPr>
        <w:spacing w:after="0" w:line="240" w:lineRule="auto"/>
        <w:contextualSpacing/>
        <w:jc w:val="both"/>
        <w:rPr>
          <w:rFonts w:ascii="Tahoma" w:eastAsia="Times New Roman" w:hAnsi="Tahoma" w:cs="Tahoma"/>
          <w:lang w:eastAsia="ru-RU"/>
        </w:rPr>
      </w:pPr>
      <w:r>
        <w:rPr>
          <w:rFonts w:ascii="Tahoma" w:eastAsia="Times New Roman" w:hAnsi="Tahoma" w:cs="Tahoma"/>
          <w:lang w:eastAsia="ru-RU"/>
        </w:rPr>
        <w:t>Итого:</w:t>
      </w:r>
    </w:p>
    <w:p w14:paraId="5241DAD9" w14:textId="77777777" w:rsidR="0068633C" w:rsidRPr="00B163FA" w:rsidRDefault="0068633C" w:rsidP="009B5943">
      <w:pPr>
        <w:spacing w:after="0" w:line="240" w:lineRule="auto"/>
        <w:contextualSpacing/>
        <w:jc w:val="both"/>
        <w:rPr>
          <w:rFonts w:ascii="Tahoma" w:eastAsia="Times New Roman" w:hAnsi="Tahoma" w:cs="Tahoma"/>
          <w:u w:val="single"/>
          <w:lang w:eastAsia="ru-RU"/>
        </w:rPr>
      </w:pPr>
      <w:r w:rsidRPr="00B163FA">
        <w:rPr>
          <w:rFonts w:ascii="Tahoma" w:eastAsia="Times New Roman" w:hAnsi="Tahoma" w:cs="Tahoma"/>
          <w:lang w:eastAsia="ru-RU"/>
        </w:rPr>
        <w:t xml:space="preserve">В случае определения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p>
    <w:p w14:paraId="43758B80"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Pr>
          <w:rFonts w:ascii="Tahoma" w:eastAsia="Times New Roman" w:hAnsi="Tahoma" w:cs="Tahoma"/>
          <w:i/>
          <w:iCs/>
          <w:lang w:eastAsia="ru-RU"/>
        </w:rPr>
        <w:t>(полное наименование У</w:t>
      </w:r>
      <w:r w:rsidRPr="00B163FA">
        <w:rPr>
          <w:rFonts w:ascii="Tahoma" w:eastAsia="Times New Roman" w:hAnsi="Tahoma" w:cs="Tahoma"/>
          <w:i/>
          <w:iCs/>
          <w:lang w:eastAsia="ru-RU"/>
        </w:rPr>
        <w:t>частника закупочной процедуры)</w:t>
      </w:r>
    </w:p>
    <w:p w14:paraId="0F759115"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i/>
          <w:iCs/>
          <w:lang w:eastAsia="ru-RU"/>
        </w:rPr>
        <w:t xml:space="preserve"> </w:t>
      </w:r>
      <w:r w:rsidRPr="00B163FA">
        <w:rPr>
          <w:rFonts w:ascii="Tahoma" w:eastAsia="Times New Roman" w:hAnsi="Tahoma" w:cs="Tahoma"/>
          <w:lang w:eastAsia="ru-RU"/>
        </w:rPr>
        <w:t>победителем, мы обязуемся:</w:t>
      </w:r>
    </w:p>
    <w:p w14:paraId="2C4B9577" w14:textId="51205E1F"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выполнить </w:t>
      </w:r>
      <w:r w:rsidRPr="00AF559E">
        <w:rPr>
          <w:rFonts w:ascii="Tahoma" w:eastAsia="Times New Roman" w:hAnsi="Tahoma" w:cs="Tahoma"/>
          <w:b/>
          <w:lang w:eastAsia="ru-RU"/>
        </w:rPr>
        <w:t xml:space="preserve">поставку </w:t>
      </w:r>
      <w:r w:rsidR="00B51D46">
        <w:rPr>
          <w:rFonts w:ascii="Tahoma" w:eastAsia="Times New Roman" w:hAnsi="Tahoma" w:cs="Tahoma"/>
          <w:b/>
          <w:lang w:eastAsia="ru-RU"/>
        </w:rPr>
        <w:t>полиграфической про</w:t>
      </w:r>
      <w:r>
        <w:rPr>
          <w:rFonts w:ascii="Tahoma" w:eastAsia="Times New Roman" w:hAnsi="Tahoma" w:cs="Tahoma"/>
          <w:b/>
          <w:lang w:eastAsia="ru-RU"/>
        </w:rPr>
        <w:t>дукции</w:t>
      </w:r>
      <w:r w:rsidR="00B51D46">
        <w:rPr>
          <w:rFonts w:ascii="Tahoma" w:eastAsia="Times New Roman" w:hAnsi="Tahoma" w:cs="Tahoma"/>
          <w:b/>
          <w:lang w:eastAsia="ru-RU"/>
        </w:rPr>
        <w:t>-ежедневники</w:t>
      </w:r>
      <w:r>
        <w:rPr>
          <w:rFonts w:ascii="Tahoma" w:eastAsia="Times New Roman" w:hAnsi="Tahoma" w:cs="Tahoma"/>
          <w:lang w:eastAsia="ru-RU"/>
        </w:rPr>
        <w:t xml:space="preserve"> в количестве, предусмотренном в закупочной </w:t>
      </w:r>
      <w:r w:rsidRPr="00C83084">
        <w:rPr>
          <w:rFonts w:ascii="Tahoma" w:eastAsia="Times New Roman" w:hAnsi="Tahoma" w:cs="Tahoma"/>
          <w:lang w:eastAsia="ru-RU"/>
        </w:rPr>
        <w:t xml:space="preserve">документации </w:t>
      </w:r>
      <w:r w:rsidRPr="00884D82">
        <w:rPr>
          <w:rFonts w:ascii="Tahoma" w:eastAsia="Times New Roman" w:hAnsi="Tahoma" w:cs="Tahoma"/>
          <w:b/>
          <w:lang w:eastAsia="ru-RU"/>
        </w:rPr>
        <w:t>до «0</w:t>
      </w:r>
      <w:r w:rsidR="00E41B57">
        <w:rPr>
          <w:rFonts w:ascii="Tahoma" w:eastAsia="Times New Roman" w:hAnsi="Tahoma" w:cs="Tahoma"/>
          <w:b/>
          <w:lang w:eastAsia="ru-RU"/>
        </w:rPr>
        <w:t>2</w:t>
      </w:r>
      <w:r w:rsidRPr="00884D82">
        <w:rPr>
          <w:rFonts w:ascii="Tahoma" w:eastAsia="Times New Roman" w:hAnsi="Tahoma" w:cs="Tahoma"/>
          <w:b/>
          <w:u w:val="single"/>
          <w:lang w:eastAsia="ru-RU"/>
        </w:rPr>
        <w:t>» ноября</w:t>
      </w:r>
      <w:r w:rsidRPr="00884D82">
        <w:rPr>
          <w:rFonts w:ascii="Tahoma" w:eastAsia="Times New Roman" w:hAnsi="Tahoma" w:cs="Tahoma"/>
          <w:b/>
          <w:lang w:eastAsia="ru-RU"/>
        </w:rPr>
        <w:t xml:space="preserve"> 201</w:t>
      </w:r>
      <w:r w:rsidR="00B164DB">
        <w:rPr>
          <w:rFonts w:ascii="Tahoma" w:eastAsia="Times New Roman" w:hAnsi="Tahoma" w:cs="Tahoma"/>
          <w:b/>
          <w:lang w:eastAsia="ru-RU"/>
        </w:rPr>
        <w:t>8</w:t>
      </w:r>
      <w:r w:rsidRPr="00884D82">
        <w:rPr>
          <w:rFonts w:ascii="Tahoma" w:eastAsia="Times New Roman" w:hAnsi="Tahoma" w:cs="Tahoma"/>
          <w:b/>
          <w:lang w:eastAsia="ru-RU"/>
        </w:rPr>
        <w:t xml:space="preserve"> года.</w:t>
      </w:r>
      <w:r w:rsidRPr="00B163FA">
        <w:rPr>
          <w:rFonts w:ascii="Tahoma" w:eastAsia="Times New Roman" w:hAnsi="Tahoma" w:cs="Tahoma"/>
          <w:lang w:eastAsia="ru-RU"/>
        </w:rPr>
        <w:t xml:space="preserve"> </w:t>
      </w:r>
    </w:p>
    <w:p w14:paraId="6AB1D0F7"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форма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42AA92A9"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порядок оплаты: </w:t>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u w:val="single"/>
          <w:lang w:eastAsia="ru-RU"/>
        </w:rPr>
        <w:tab/>
      </w:r>
      <w:r w:rsidRPr="00B163FA">
        <w:rPr>
          <w:rFonts w:ascii="Tahoma" w:eastAsia="Times New Roman" w:hAnsi="Tahoma" w:cs="Tahoma"/>
          <w:lang w:eastAsia="ru-RU"/>
        </w:rPr>
        <w:t>;</w:t>
      </w:r>
    </w:p>
    <w:p w14:paraId="24C92BB2" w14:textId="77777777" w:rsidR="0068633C" w:rsidRPr="00B163FA" w:rsidRDefault="0068633C" w:rsidP="009B5943">
      <w:pPr>
        <w:spacing w:after="0" w:line="240" w:lineRule="auto"/>
        <w:contextualSpacing/>
        <w:jc w:val="both"/>
        <w:rPr>
          <w:rFonts w:ascii="Tahoma" w:eastAsia="Times New Roman" w:hAnsi="Tahoma" w:cs="Tahoma"/>
          <w:lang w:eastAsia="ru-RU"/>
        </w:rPr>
      </w:pPr>
      <w:r>
        <w:rPr>
          <w:rFonts w:ascii="Tahoma" w:eastAsia="Times New Roman" w:hAnsi="Tahoma" w:cs="Tahoma"/>
          <w:lang w:eastAsia="ru-RU"/>
        </w:rPr>
        <w:t>- особые условия: _________________________________________.</w:t>
      </w:r>
    </w:p>
    <w:p w14:paraId="549E1E62"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Сообщаем, что Уполномоченным представителем</w:t>
      </w:r>
    </w:p>
    <w:p w14:paraId="510083D2"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w:t>
      </w:r>
    </w:p>
    <w:p w14:paraId="1BCDF08C" w14:textId="77777777" w:rsidR="0068633C" w:rsidRPr="00B163FA" w:rsidRDefault="0068633C" w:rsidP="009B5943">
      <w:pPr>
        <w:spacing w:after="0" w:line="240" w:lineRule="auto"/>
        <w:contextualSpacing/>
        <w:jc w:val="center"/>
        <w:rPr>
          <w:rFonts w:ascii="Tahoma" w:eastAsia="Times New Roman" w:hAnsi="Tahoma" w:cs="Tahoma"/>
          <w:i/>
          <w:iCs/>
          <w:lang w:eastAsia="ru-RU"/>
        </w:rPr>
      </w:pPr>
      <w:r>
        <w:rPr>
          <w:rFonts w:ascii="Tahoma" w:eastAsia="Times New Roman" w:hAnsi="Tahoma" w:cs="Tahoma"/>
          <w:i/>
          <w:iCs/>
          <w:lang w:eastAsia="ru-RU"/>
        </w:rPr>
        <w:t>(полное наименовании У</w:t>
      </w:r>
      <w:r w:rsidRPr="00B163FA">
        <w:rPr>
          <w:rFonts w:ascii="Tahoma" w:eastAsia="Times New Roman" w:hAnsi="Tahoma" w:cs="Tahoma"/>
          <w:i/>
          <w:iCs/>
          <w:lang w:eastAsia="ru-RU"/>
        </w:rPr>
        <w:t>частника закупочной процедуры)</w:t>
      </w:r>
    </w:p>
    <w:p w14:paraId="4691FBDB"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является:</w:t>
      </w:r>
    </w:p>
    <w:p w14:paraId="6977E7F5"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____________________________________________________________________________.</w:t>
      </w:r>
    </w:p>
    <w:p w14:paraId="380A9552" w14:textId="77777777" w:rsidR="0068633C" w:rsidRDefault="0068633C" w:rsidP="009B5943">
      <w:pPr>
        <w:spacing w:after="0" w:line="240" w:lineRule="auto"/>
        <w:contextualSpacing/>
        <w:jc w:val="center"/>
        <w:rPr>
          <w:rFonts w:ascii="Tahoma" w:eastAsia="Times New Roman" w:hAnsi="Tahoma" w:cs="Tahoma"/>
          <w:i/>
          <w:iCs/>
          <w:lang w:eastAsia="ru-RU"/>
        </w:rPr>
      </w:pPr>
      <w:r w:rsidRPr="00B163FA">
        <w:rPr>
          <w:rFonts w:ascii="Tahoma" w:eastAsia="Times New Roman" w:hAnsi="Tahoma" w:cs="Tahoma"/>
          <w:i/>
          <w:iCs/>
          <w:lang w:eastAsia="ru-RU"/>
        </w:rPr>
        <w:t>(Ф.И.О., должность, телефон,e-mail)</w:t>
      </w:r>
    </w:p>
    <w:p w14:paraId="090F332C" w14:textId="77777777" w:rsidR="0068633C" w:rsidRDefault="0068633C" w:rsidP="009B5943">
      <w:pPr>
        <w:spacing w:after="0" w:line="240" w:lineRule="auto"/>
        <w:contextualSpacing/>
        <w:jc w:val="both"/>
        <w:rPr>
          <w:rFonts w:ascii="Tahoma" w:eastAsia="Times New Roman" w:hAnsi="Tahoma" w:cs="Tahoma"/>
          <w:lang w:eastAsia="ru-RU"/>
        </w:rPr>
      </w:pPr>
    </w:p>
    <w:p w14:paraId="272AE44B" w14:textId="77777777" w:rsidR="0068633C"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Данное Коммерческое предложение подается с полным пониманием того, что                                          АО «Норильск</w:t>
      </w:r>
      <w:r>
        <w:rPr>
          <w:rFonts w:ascii="Tahoma" w:eastAsia="Times New Roman" w:hAnsi="Tahoma" w:cs="Tahoma"/>
          <w:lang w:eastAsia="ru-RU"/>
        </w:rPr>
        <w:t>газпром</w:t>
      </w:r>
      <w:r w:rsidRPr="00B163FA">
        <w:rPr>
          <w:rFonts w:ascii="Tahoma" w:eastAsia="Times New Roman" w:hAnsi="Tahoma" w:cs="Tahoma"/>
          <w:lang w:eastAsia="ru-RU"/>
        </w:rPr>
        <w:t xml:space="preserve">» оставляет за собой право: </w:t>
      </w:r>
    </w:p>
    <w:p w14:paraId="3384EBC3"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отклонить или</w:t>
      </w:r>
      <w:r>
        <w:rPr>
          <w:rFonts w:ascii="Tahoma" w:eastAsia="Times New Roman" w:hAnsi="Tahoma" w:cs="Tahoma"/>
          <w:lang w:eastAsia="ru-RU"/>
        </w:rPr>
        <w:t xml:space="preserve"> принять заявку от конкретного У</w:t>
      </w:r>
      <w:r w:rsidRPr="00B163FA">
        <w:rPr>
          <w:rFonts w:ascii="Tahoma" w:eastAsia="Times New Roman" w:hAnsi="Tahoma" w:cs="Tahoma"/>
          <w:lang w:eastAsia="ru-RU"/>
        </w:rPr>
        <w:t xml:space="preserve">частника </w:t>
      </w:r>
      <w:r>
        <w:rPr>
          <w:rFonts w:ascii="Tahoma" w:eastAsia="Times New Roman" w:hAnsi="Tahoma" w:cs="Tahoma"/>
          <w:lang w:eastAsia="ru-RU"/>
        </w:rPr>
        <w:t>закупочной процедуры</w:t>
      </w:r>
      <w:r w:rsidRPr="00B163FA">
        <w:rPr>
          <w:rFonts w:ascii="Tahoma" w:eastAsia="Times New Roman" w:hAnsi="Tahoma" w:cs="Tahoma"/>
          <w:lang w:eastAsia="ru-RU"/>
        </w:rPr>
        <w:t>;</w:t>
      </w:r>
    </w:p>
    <w:p w14:paraId="0D555B81"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отклонить все заявки.</w:t>
      </w:r>
    </w:p>
    <w:p w14:paraId="183FD4DC" w14:textId="77777777" w:rsidR="0068633C" w:rsidRPr="00B163FA" w:rsidRDefault="0068633C" w:rsidP="009B5943">
      <w:pPr>
        <w:spacing w:after="0" w:line="240" w:lineRule="auto"/>
        <w:contextualSpacing/>
        <w:jc w:val="both"/>
        <w:rPr>
          <w:rFonts w:ascii="Tahoma" w:eastAsia="Times New Roman" w:hAnsi="Tahoma" w:cs="Tahoma"/>
          <w:lang w:eastAsia="ru-RU"/>
        </w:rPr>
      </w:pPr>
      <w:r w:rsidRPr="00B163FA">
        <w:rPr>
          <w:rFonts w:ascii="Tahoma" w:eastAsia="Times New Roman" w:hAnsi="Tahoma" w:cs="Tahoma"/>
          <w:lang w:eastAsia="ru-RU"/>
        </w:rPr>
        <w:t xml:space="preserve"> _____________________     </w:t>
      </w:r>
      <w:r>
        <w:rPr>
          <w:rFonts w:ascii="Tahoma" w:eastAsia="Times New Roman" w:hAnsi="Tahoma" w:cs="Tahoma"/>
          <w:lang w:eastAsia="ru-RU"/>
        </w:rPr>
        <w:t xml:space="preserve">                               </w:t>
      </w:r>
      <w:r w:rsidRPr="00B163FA">
        <w:rPr>
          <w:rFonts w:ascii="Tahoma" w:eastAsia="Times New Roman" w:hAnsi="Tahoma" w:cs="Tahoma"/>
          <w:lang w:eastAsia="ru-RU"/>
        </w:rPr>
        <w:t>__________________________________</w:t>
      </w:r>
    </w:p>
    <w:p w14:paraId="63D5A7FA"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(дата)                                    </w:t>
      </w:r>
      <w:r>
        <w:rPr>
          <w:rFonts w:ascii="Tahoma" w:eastAsia="Times New Roman" w:hAnsi="Tahoma" w:cs="Tahoma"/>
          <w:i/>
          <w:iCs/>
          <w:lang w:eastAsia="ru-RU"/>
        </w:rPr>
        <w:t xml:space="preserve">             </w:t>
      </w:r>
      <w:r w:rsidRPr="00B163FA">
        <w:rPr>
          <w:rFonts w:ascii="Tahoma" w:eastAsia="Times New Roman" w:hAnsi="Tahoma" w:cs="Tahoma"/>
          <w:i/>
          <w:iCs/>
          <w:lang w:eastAsia="ru-RU"/>
        </w:rPr>
        <w:t>(подпись Руководителя, Уполномоченного</w:t>
      </w:r>
    </w:p>
    <w:p w14:paraId="169A1A88"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представителя, печать)</w:t>
      </w:r>
    </w:p>
    <w:p w14:paraId="4CF05485"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М.П.                         </w:t>
      </w:r>
      <w:r>
        <w:rPr>
          <w:rFonts w:ascii="Tahoma" w:eastAsia="Times New Roman" w:hAnsi="Tahoma" w:cs="Tahoma"/>
          <w:i/>
          <w:iCs/>
          <w:lang w:eastAsia="ru-RU"/>
        </w:rPr>
        <w:t xml:space="preserve">                                 </w:t>
      </w:r>
      <w:r w:rsidRPr="00B163FA">
        <w:rPr>
          <w:rFonts w:ascii="Tahoma" w:eastAsia="Times New Roman" w:hAnsi="Tahoma" w:cs="Tahoma"/>
          <w:i/>
          <w:iCs/>
          <w:lang w:eastAsia="ru-RU"/>
        </w:rPr>
        <w:t>____________________________</w:t>
      </w:r>
    </w:p>
    <w:p w14:paraId="3AE74171"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w:t>
      </w:r>
      <w:r w:rsidRPr="00B163FA">
        <w:rPr>
          <w:rFonts w:ascii="Tahoma" w:eastAsia="Times New Roman" w:hAnsi="Tahoma" w:cs="Tahoma"/>
          <w:i/>
          <w:iCs/>
          <w:lang w:eastAsia="ru-RU"/>
        </w:rPr>
        <w:t xml:space="preserve"> </w:t>
      </w:r>
      <w:r>
        <w:rPr>
          <w:rFonts w:ascii="Tahoma" w:eastAsia="Times New Roman" w:hAnsi="Tahoma" w:cs="Tahoma"/>
          <w:i/>
          <w:iCs/>
          <w:lang w:eastAsia="ru-RU"/>
        </w:rPr>
        <w:t xml:space="preserve">  (ФИО </w:t>
      </w:r>
      <w:r w:rsidRPr="00B163FA">
        <w:rPr>
          <w:rFonts w:ascii="Tahoma" w:eastAsia="Times New Roman" w:hAnsi="Tahoma" w:cs="Tahoma"/>
          <w:i/>
          <w:iCs/>
          <w:lang w:eastAsia="ru-RU"/>
        </w:rPr>
        <w:t>и должность подписавшего)</w:t>
      </w:r>
    </w:p>
    <w:p w14:paraId="592BB9EA" w14:textId="77777777" w:rsidR="0068633C" w:rsidRPr="00B163FA" w:rsidRDefault="0068633C" w:rsidP="009B5943">
      <w:pPr>
        <w:spacing w:after="0" w:line="240" w:lineRule="auto"/>
        <w:contextualSpacing/>
        <w:jc w:val="both"/>
        <w:rPr>
          <w:rFonts w:ascii="Tahoma" w:eastAsia="Times New Roman" w:hAnsi="Tahoma" w:cs="Tahoma"/>
          <w:i/>
          <w:iCs/>
          <w:lang w:eastAsia="ru-RU"/>
        </w:rPr>
      </w:pPr>
      <w:r w:rsidRPr="00B163FA">
        <w:rPr>
          <w:rFonts w:ascii="Tahoma" w:eastAsia="Times New Roman" w:hAnsi="Tahoma" w:cs="Tahoma"/>
          <w:i/>
          <w:iCs/>
          <w:lang w:eastAsia="ru-RU"/>
        </w:rPr>
        <w:t>Примечание: Печать обязательна</w:t>
      </w:r>
    </w:p>
    <w:p w14:paraId="6BF54596" w14:textId="77777777" w:rsidR="001424F6" w:rsidRPr="00053F13" w:rsidRDefault="001424F6" w:rsidP="001424F6">
      <w:pPr>
        <w:spacing w:after="0" w:line="240" w:lineRule="auto"/>
        <w:jc w:val="both"/>
        <w:rPr>
          <w:rFonts w:ascii="Tahoma" w:eastAsia="Times New Roman" w:hAnsi="Tahoma" w:cs="Tahoma"/>
          <w:sz w:val="20"/>
          <w:szCs w:val="20"/>
          <w:lang w:eastAsia="ru-RU"/>
        </w:rPr>
      </w:pPr>
      <w:r w:rsidRPr="00053F13">
        <w:rPr>
          <w:rFonts w:ascii="Tahoma" w:eastAsia="Times New Roman" w:hAnsi="Tahoma" w:cs="Tahoma"/>
          <w:sz w:val="20"/>
          <w:szCs w:val="20"/>
          <w:lang w:eastAsia="ru-RU"/>
        </w:rPr>
        <w:t>*____________________________________________</w:t>
      </w:r>
    </w:p>
    <w:p w14:paraId="3B7B766A" w14:textId="77777777" w:rsidR="001424F6" w:rsidRPr="00053F13" w:rsidRDefault="001424F6" w:rsidP="00542308">
      <w:pPr>
        <w:spacing w:after="0" w:line="240" w:lineRule="auto"/>
        <w:jc w:val="both"/>
        <w:rPr>
          <w:rFonts w:ascii="Tahoma" w:eastAsia="Times New Roman" w:hAnsi="Tahoma" w:cs="Tahoma"/>
          <w:i/>
          <w:iCs/>
          <w:sz w:val="20"/>
          <w:szCs w:val="20"/>
          <w:lang w:eastAsia="ru-RU"/>
        </w:rPr>
      </w:pPr>
      <w:r w:rsidRPr="00053F13">
        <w:rPr>
          <w:rFonts w:ascii="Tahoma" w:eastAsia="Times New Roman" w:hAnsi="Tahoma" w:cs="Tahoma"/>
          <w:i/>
          <w:iCs/>
          <w:sz w:val="20"/>
          <w:szCs w:val="20"/>
          <w:lang w:eastAsia="ru-RU"/>
        </w:rPr>
        <w:t>1. Стоимость поставки должна включать в себя суммы всех налогов, в том числе НДС,</w:t>
      </w:r>
    </w:p>
    <w:p w14:paraId="0A7AA225" w14:textId="77777777" w:rsidR="001424F6" w:rsidRPr="00542308" w:rsidRDefault="001424F6" w:rsidP="00542308">
      <w:pPr>
        <w:pStyle w:val="af0"/>
        <w:pBdr>
          <w:bottom w:val="none" w:sz="0" w:space="0" w:color="auto"/>
        </w:pBdr>
        <w:tabs>
          <w:tab w:val="left" w:pos="9354"/>
        </w:tabs>
        <w:ind w:right="0"/>
        <w:jc w:val="both"/>
        <w:rPr>
          <w:rFonts w:ascii="Tahoma" w:hAnsi="Tahoma" w:cs="Tahoma"/>
          <w:b w:val="0"/>
          <w:i/>
          <w:iCs/>
          <w:sz w:val="20"/>
        </w:rPr>
      </w:pPr>
      <w:r w:rsidRPr="00542308">
        <w:rPr>
          <w:rFonts w:ascii="Tahoma" w:hAnsi="Tahoma" w:cs="Tahoma"/>
          <w:b w:val="0"/>
          <w:i/>
          <w:iCs/>
          <w:sz w:val="20"/>
        </w:rPr>
        <w:t>пошлин и сборов, предусмотренных законодательством Российской Федерации, а также стоимость всех расходов, связанных с доставкой</w:t>
      </w:r>
      <w:r w:rsidRPr="006138B7">
        <w:rPr>
          <w:rFonts w:ascii="Tahoma" w:hAnsi="Tahoma" w:cs="Tahoma"/>
          <w:i/>
          <w:iCs/>
          <w:sz w:val="20"/>
        </w:rPr>
        <w:t xml:space="preserve"> </w:t>
      </w:r>
      <w:r w:rsidR="00542308" w:rsidRPr="00542308">
        <w:rPr>
          <w:rFonts w:ascii="Tahoma" w:hAnsi="Tahoma" w:cs="Tahoma"/>
          <w:i/>
          <w:sz w:val="20"/>
        </w:rPr>
        <w:t>полиграфической продукции-ежедневники</w:t>
      </w:r>
      <w:r w:rsidR="00542308">
        <w:rPr>
          <w:rFonts w:ascii="Tahoma" w:hAnsi="Tahoma" w:cs="Tahoma"/>
          <w:i/>
          <w:sz w:val="20"/>
        </w:rPr>
        <w:t xml:space="preserve"> </w:t>
      </w:r>
      <w:r w:rsidRPr="00542308">
        <w:rPr>
          <w:rFonts w:ascii="Tahoma" w:hAnsi="Tahoma" w:cs="Tahoma"/>
          <w:b w:val="0"/>
          <w:i/>
          <w:iCs/>
          <w:sz w:val="20"/>
        </w:rPr>
        <w:t>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w:t>
      </w:r>
    </w:p>
    <w:tbl>
      <w:tblPr>
        <w:tblW w:w="9263" w:type="dxa"/>
        <w:tblInd w:w="93" w:type="dxa"/>
        <w:tblLook w:val="04A0" w:firstRow="1" w:lastRow="0" w:firstColumn="1" w:lastColumn="0" w:noHBand="0" w:noVBand="1"/>
      </w:tblPr>
      <w:tblGrid>
        <w:gridCol w:w="3604"/>
        <w:gridCol w:w="5659"/>
      </w:tblGrid>
      <w:tr w:rsidR="001424F6" w:rsidRPr="00B163FA" w14:paraId="6BDF7B00" w14:textId="77777777" w:rsidTr="000032A6">
        <w:trPr>
          <w:trHeight w:val="255"/>
        </w:trPr>
        <w:tc>
          <w:tcPr>
            <w:tcW w:w="9263" w:type="dxa"/>
            <w:gridSpan w:val="2"/>
            <w:tcBorders>
              <w:top w:val="nil"/>
              <w:left w:val="nil"/>
              <w:bottom w:val="nil"/>
              <w:right w:val="nil"/>
            </w:tcBorders>
            <w:shd w:val="clear" w:color="auto" w:fill="auto"/>
            <w:vAlign w:val="center"/>
            <w:hideMark/>
          </w:tcPr>
          <w:p w14:paraId="0A42E255" w14:textId="6A1BFDFF" w:rsidR="009B5943" w:rsidRDefault="009B5943" w:rsidP="009B5943">
            <w:pPr>
              <w:tabs>
                <w:tab w:val="left" w:pos="720"/>
              </w:tabs>
              <w:spacing w:after="0" w:line="240" w:lineRule="auto"/>
              <w:jc w:val="right"/>
              <w:rPr>
                <w:rFonts w:ascii="Tahoma" w:eastAsia="Times New Roman" w:hAnsi="Tahoma" w:cs="Tahoma"/>
                <w:sz w:val="18"/>
                <w:szCs w:val="18"/>
                <w:lang w:eastAsia="ru-RU"/>
              </w:rPr>
            </w:pPr>
            <w:bookmarkStart w:id="8" w:name="_Toc450918112"/>
            <w:r>
              <w:rPr>
                <w:rFonts w:ascii="Tahoma" w:eastAsia="Times New Roman" w:hAnsi="Tahoma" w:cs="Tahoma"/>
                <w:sz w:val="18"/>
                <w:szCs w:val="18"/>
                <w:lang w:eastAsia="ru-RU"/>
              </w:rPr>
              <w:t>Ф</w:t>
            </w:r>
            <w:r w:rsidR="00E41B57"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2</w:t>
            </w:r>
          </w:p>
          <w:p w14:paraId="3B38E3EF" w14:textId="42F17D78" w:rsidR="00E41B57" w:rsidRPr="00E41B57" w:rsidRDefault="00E41B57" w:rsidP="009B5943">
            <w:pPr>
              <w:tabs>
                <w:tab w:val="left" w:pos="720"/>
              </w:tabs>
              <w:spacing w:after="0" w:line="240" w:lineRule="auto"/>
              <w:jc w:val="right"/>
              <w:rPr>
                <w:rFonts w:ascii="Tahoma" w:eastAsia="Times New Roman" w:hAnsi="Tahoma" w:cs="Tahoma"/>
                <w:sz w:val="18"/>
                <w:szCs w:val="18"/>
                <w:lang w:eastAsia="ru-RU"/>
              </w:rPr>
            </w:pPr>
            <w:r w:rsidRPr="00E41B57">
              <w:rPr>
                <w:rFonts w:ascii="Tahoma" w:eastAsia="Times New Roman" w:hAnsi="Tahoma" w:cs="Tahoma"/>
                <w:sz w:val="18"/>
                <w:szCs w:val="18"/>
                <w:lang w:eastAsia="ru-RU"/>
              </w:rPr>
              <w:t xml:space="preserve"> к заявке</w:t>
            </w:r>
          </w:p>
          <w:p w14:paraId="61C79ECE" w14:textId="77777777" w:rsidR="00E41B57" w:rsidRDefault="00E41B57" w:rsidP="000032A6">
            <w:pPr>
              <w:spacing w:after="0" w:line="240" w:lineRule="auto"/>
              <w:ind w:right="49"/>
              <w:jc w:val="center"/>
              <w:outlineLvl w:val="0"/>
              <w:rPr>
                <w:rFonts w:ascii="Tahoma" w:eastAsia="Times New Roman" w:hAnsi="Tahoma" w:cs="Tahoma"/>
                <w:b/>
                <w:lang w:eastAsia="ru-RU"/>
              </w:rPr>
            </w:pPr>
          </w:p>
          <w:p w14:paraId="037D9EBD"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r w:rsidRPr="00B163FA">
              <w:rPr>
                <w:rFonts w:ascii="Tahoma" w:eastAsia="Times New Roman" w:hAnsi="Tahoma" w:cs="Tahoma"/>
                <w:b/>
                <w:lang w:eastAsia="ru-RU"/>
              </w:rPr>
              <w:t>Карточка контрагента</w:t>
            </w:r>
            <w:bookmarkEnd w:id="8"/>
          </w:p>
          <w:p w14:paraId="053F63AC" w14:textId="77777777" w:rsidR="001424F6" w:rsidRPr="00B163FA" w:rsidRDefault="001424F6" w:rsidP="000032A6">
            <w:pPr>
              <w:spacing w:after="0" w:line="240" w:lineRule="auto"/>
              <w:ind w:right="49"/>
              <w:jc w:val="center"/>
              <w:outlineLvl w:val="0"/>
              <w:rPr>
                <w:rFonts w:ascii="Tahoma" w:eastAsia="Times New Roman" w:hAnsi="Tahoma" w:cs="Tahoma"/>
                <w:b/>
                <w:lang w:eastAsia="ru-RU"/>
              </w:rPr>
            </w:pPr>
          </w:p>
        </w:tc>
      </w:tr>
      <w:tr w:rsidR="001424F6" w:rsidRPr="00B163FA" w14:paraId="4D0F495F" w14:textId="77777777" w:rsidTr="000032A6">
        <w:trPr>
          <w:trHeight w:val="255"/>
        </w:trPr>
        <w:tc>
          <w:tcPr>
            <w:tcW w:w="9263" w:type="dxa"/>
            <w:gridSpan w:val="2"/>
            <w:tcBorders>
              <w:top w:val="nil"/>
              <w:left w:val="nil"/>
              <w:bottom w:val="nil"/>
              <w:right w:val="nil"/>
            </w:tcBorders>
            <w:shd w:val="clear" w:color="auto" w:fill="auto"/>
            <w:vAlign w:val="center"/>
            <w:hideMark/>
          </w:tcPr>
          <w:p w14:paraId="777E8DB5" w14:textId="229BE748" w:rsidR="001424F6" w:rsidRPr="00B163FA" w:rsidRDefault="001424F6" w:rsidP="009B5943">
            <w:pPr>
              <w:spacing w:after="0" w:line="240" w:lineRule="auto"/>
              <w:rPr>
                <w:rFonts w:ascii="Tahoma" w:eastAsia="Times New Roman" w:hAnsi="Tahoma" w:cs="Tahoma"/>
                <w:b/>
                <w:bCs/>
              </w:rPr>
            </w:pPr>
            <w:r w:rsidRPr="00B163FA">
              <w:rPr>
                <w:rFonts w:ascii="Tahoma" w:eastAsia="Times New Roman" w:hAnsi="Tahoma" w:cs="Tahoma"/>
                <w:b/>
                <w:bCs/>
              </w:rPr>
              <w:t xml:space="preserve">                 </w:t>
            </w:r>
            <w:r w:rsidR="00E41B57">
              <w:rPr>
                <w:rFonts w:ascii="Tahoma" w:eastAsia="Times New Roman" w:hAnsi="Tahoma" w:cs="Tahoma"/>
                <w:b/>
                <w:bCs/>
              </w:rPr>
              <w:t xml:space="preserve">    Страница 1         </w:t>
            </w:r>
            <w:r w:rsidRPr="00B163FA">
              <w:rPr>
                <w:rFonts w:ascii="Tahoma" w:eastAsia="Times New Roman" w:hAnsi="Tahoma" w:cs="Tahoma"/>
                <w:b/>
                <w:bCs/>
              </w:rPr>
              <w:t xml:space="preserve"> Выделенные поля обязательны для заполнения!</w:t>
            </w:r>
          </w:p>
        </w:tc>
      </w:tr>
      <w:tr w:rsidR="001424F6" w:rsidRPr="00B163FA" w14:paraId="632DA019" w14:textId="77777777" w:rsidTr="000032A6">
        <w:trPr>
          <w:trHeight w:val="270"/>
        </w:trPr>
        <w:tc>
          <w:tcPr>
            <w:tcW w:w="3604" w:type="dxa"/>
            <w:tcBorders>
              <w:top w:val="nil"/>
              <w:left w:val="nil"/>
              <w:bottom w:val="nil"/>
              <w:right w:val="nil"/>
            </w:tcBorders>
            <w:shd w:val="clear" w:color="auto" w:fill="auto"/>
            <w:vAlign w:val="center"/>
            <w:hideMark/>
          </w:tcPr>
          <w:p w14:paraId="5E7E9BA6"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3A261CDA" w14:textId="77777777" w:rsidR="001424F6" w:rsidRPr="00B163FA" w:rsidRDefault="001424F6" w:rsidP="000032A6">
            <w:pPr>
              <w:spacing w:after="0" w:line="240" w:lineRule="auto"/>
              <w:rPr>
                <w:rFonts w:ascii="Tahoma" w:eastAsia="Times New Roman" w:hAnsi="Tahoma" w:cs="Tahoma"/>
              </w:rPr>
            </w:pPr>
          </w:p>
        </w:tc>
      </w:tr>
      <w:tr w:rsidR="001424F6" w:rsidRPr="00B163FA" w14:paraId="656CEAF3" w14:textId="77777777" w:rsidTr="000032A6">
        <w:trPr>
          <w:trHeight w:val="270"/>
        </w:trPr>
        <w:tc>
          <w:tcPr>
            <w:tcW w:w="3604" w:type="dxa"/>
            <w:tcBorders>
              <w:top w:val="nil"/>
              <w:left w:val="nil"/>
              <w:bottom w:val="nil"/>
              <w:right w:val="nil"/>
            </w:tcBorders>
            <w:shd w:val="clear" w:color="auto" w:fill="auto"/>
            <w:hideMark/>
          </w:tcPr>
          <w:p w14:paraId="6863D52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Тип изменений в справочнике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F5B6A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87BFF37" w14:textId="77777777" w:rsidTr="000032A6">
        <w:trPr>
          <w:trHeight w:val="270"/>
        </w:trPr>
        <w:tc>
          <w:tcPr>
            <w:tcW w:w="3604" w:type="dxa"/>
            <w:tcBorders>
              <w:top w:val="nil"/>
              <w:left w:val="nil"/>
              <w:bottom w:val="nil"/>
              <w:right w:val="nil"/>
            </w:tcBorders>
            <w:shd w:val="clear" w:color="auto" w:fill="auto"/>
            <w:hideMark/>
          </w:tcPr>
          <w:p w14:paraId="1E7E54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Источник сведений</w:t>
            </w:r>
          </w:p>
        </w:tc>
        <w:tc>
          <w:tcPr>
            <w:tcW w:w="5659" w:type="dxa"/>
            <w:tcBorders>
              <w:top w:val="nil"/>
              <w:left w:val="single" w:sz="8" w:space="0" w:color="auto"/>
              <w:bottom w:val="single" w:sz="8" w:space="0" w:color="auto"/>
              <w:right w:val="single" w:sz="8" w:space="0" w:color="auto"/>
            </w:tcBorders>
            <w:shd w:val="clear" w:color="auto" w:fill="auto"/>
            <w:hideMark/>
          </w:tcPr>
          <w:p w14:paraId="6F82657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ECE463" w14:textId="77777777" w:rsidTr="000032A6">
        <w:trPr>
          <w:trHeight w:val="255"/>
        </w:trPr>
        <w:tc>
          <w:tcPr>
            <w:tcW w:w="3604" w:type="dxa"/>
            <w:tcBorders>
              <w:top w:val="nil"/>
              <w:left w:val="nil"/>
              <w:bottom w:val="nil"/>
              <w:right w:val="nil"/>
            </w:tcBorders>
            <w:shd w:val="clear" w:color="auto" w:fill="auto"/>
            <w:hideMark/>
          </w:tcPr>
          <w:p w14:paraId="47FAD19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Отметка о срочности</w:t>
            </w:r>
          </w:p>
        </w:tc>
        <w:tc>
          <w:tcPr>
            <w:tcW w:w="5659" w:type="dxa"/>
            <w:tcBorders>
              <w:top w:val="nil"/>
              <w:left w:val="single" w:sz="4" w:space="0" w:color="auto"/>
              <w:bottom w:val="single" w:sz="4" w:space="0" w:color="auto"/>
              <w:right w:val="single" w:sz="4" w:space="0" w:color="auto"/>
            </w:tcBorders>
            <w:shd w:val="clear" w:color="auto" w:fill="auto"/>
            <w:hideMark/>
          </w:tcPr>
          <w:p w14:paraId="7C47B4B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064020" w14:textId="77777777" w:rsidTr="000032A6">
        <w:trPr>
          <w:trHeight w:val="270"/>
        </w:trPr>
        <w:tc>
          <w:tcPr>
            <w:tcW w:w="3604" w:type="dxa"/>
            <w:tcBorders>
              <w:top w:val="nil"/>
              <w:left w:val="nil"/>
              <w:bottom w:val="nil"/>
              <w:right w:val="nil"/>
            </w:tcBorders>
            <w:shd w:val="clear" w:color="auto" w:fill="auto"/>
            <w:noWrap/>
            <w:vAlign w:val="bottom"/>
            <w:hideMark/>
          </w:tcPr>
          <w:p w14:paraId="4C029962"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AC3224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 Идентификационные данные</w:t>
            </w:r>
          </w:p>
        </w:tc>
      </w:tr>
      <w:tr w:rsidR="001424F6" w:rsidRPr="00B163FA" w14:paraId="6B8A87C5" w14:textId="77777777" w:rsidTr="000032A6">
        <w:trPr>
          <w:trHeight w:val="259"/>
        </w:trPr>
        <w:tc>
          <w:tcPr>
            <w:tcW w:w="3604" w:type="dxa"/>
            <w:tcBorders>
              <w:top w:val="nil"/>
              <w:left w:val="nil"/>
              <w:bottom w:val="nil"/>
              <w:right w:val="nil"/>
            </w:tcBorders>
            <w:shd w:val="clear" w:color="auto" w:fill="auto"/>
            <w:hideMark/>
          </w:tcPr>
          <w:p w14:paraId="49D6F90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71C162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7F8DEA1" w14:textId="77777777" w:rsidTr="000032A6">
        <w:trPr>
          <w:trHeight w:val="289"/>
        </w:trPr>
        <w:tc>
          <w:tcPr>
            <w:tcW w:w="3604" w:type="dxa"/>
            <w:tcBorders>
              <w:top w:val="nil"/>
              <w:left w:val="nil"/>
              <w:bottom w:val="nil"/>
              <w:right w:val="nil"/>
            </w:tcBorders>
            <w:shd w:val="clear" w:color="auto" w:fill="auto"/>
            <w:hideMark/>
          </w:tcPr>
          <w:p w14:paraId="3C8773D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37419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839D04" w14:textId="77777777" w:rsidTr="000032A6">
        <w:trPr>
          <w:trHeight w:val="270"/>
        </w:trPr>
        <w:tc>
          <w:tcPr>
            <w:tcW w:w="3604" w:type="dxa"/>
            <w:tcBorders>
              <w:top w:val="nil"/>
              <w:left w:val="nil"/>
              <w:bottom w:val="nil"/>
              <w:right w:val="nil"/>
            </w:tcBorders>
            <w:shd w:val="clear" w:color="auto" w:fill="auto"/>
            <w:hideMark/>
          </w:tcPr>
          <w:p w14:paraId="7181731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Фирменное наименование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E28564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85D7B0" w14:textId="77777777" w:rsidTr="000032A6">
        <w:trPr>
          <w:trHeight w:val="270"/>
        </w:trPr>
        <w:tc>
          <w:tcPr>
            <w:tcW w:w="3604" w:type="dxa"/>
            <w:tcBorders>
              <w:top w:val="nil"/>
              <w:left w:val="nil"/>
              <w:bottom w:val="nil"/>
              <w:right w:val="single" w:sz="4" w:space="0" w:color="auto"/>
            </w:tcBorders>
            <w:shd w:val="clear" w:color="auto" w:fill="auto"/>
            <w:hideMark/>
          </w:tcPr>
          <w:p w14:paraId="202B828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03AB02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406CBD3" w14:textId="77777777" w:rsidTr="000032A6">
        <w:trPr>
          <w:trHeight w:val="270"/>
        </w:trPr>
        <w:tc>
          <w:tcPr>
            <w:tcW w:w="3604" w:type="dxa"/>
            <w:tcBorders>
              <w:top w:val="nil"/>
              <w:left w:val="nil"/>
              <w:bottom w:val="nil"/>
              <w:right w:val="nil"/>
            </w:tcBorders>
            <w:shd w:val="clear" w:color="auto" w:fill="auto"/>
            <w:hideMark/>
          </w:tcPr>
          <w:p w14:paraId="77B041E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3FDCC88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20D5938" w14:textId="77777777" w:rsidTr="000032A6">
        <w:trPr>
          <w:trHeight w:val="270"/>
        </w:trPr>
        <w:tc>
          <w:tcPr>
            <w:tcW w:w="3604" w:type="dxa"/>
            <w:tcBorders>
              <w:top w:val="nil"/>
              <w:left w:val="nil"/>
              <w:bottom w:val="nil"/>
              <w:right w:val="nil"/>
            </w:tcBorders>
            <w:shd w:val="clear" w:color="auto" w:fill="auto"/>
            <w:hideMark/>
          </w:tcPr>
          <w:p w14:paraId="63C6282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43FE68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5E48D6" w14:textId="77777777" w:rsidTr="000032A6">
        <w:trPr>
          <w:trHeight w:val="270"/>
        </w:trPr>
        <w:tc>
          <w:tcPr>
            <w:tcW w:w="3604" w:type="dxa"/>
            <w:tcBorders>
              <w:top w:val="nil"/>
              <w:left w:val="nil"/>
              <w:bottom w:val="nil"/>
              <w:right w:val="nil"/>
            </w:tcBorders>
            <w:shd w:val="clear" w:color="auto" w:fill="auto"/>
            <w:hideMark/>
          </w:tcPr>
          <w:p w14:paraId="2524877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ОГРН </w:t>
            </w:r>
          </w:p>
        </w:tc>
        <w:tc>
          <w:tcPr>
            <w:tcW w:w="5659" w:type="dxa"/>
            <w:tcBorders>
              <w:top w:val="nil"/>
              <w:left w:val="single" w:sz="8" w:space="0" w:color="auto"/>
              <w:bottom w:val="single" w:sz="8" w:space="0" w:color="auto"/>
              <w:right w:val="single" w:sz="8" w:space="0" w:color="auto"/>
            </w:tcBorders>
            <w:shd w:val="clear" w:color="auto" w:fill="auto"/>
            <w:hideMark/>
          </w:tcPr>
          <w:p w14:paraId="056ED7E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6EFF61C" w14:textId="77777777" w:rsidTr="000032A6">
        <w:trPr>
          <w:trHeight w:val="255"/>
        </w:trPr>
        <w:tc>
          <w:tcPr>
            <w:tcW w:w="3604" w:type="dxa"/>
            <w:tcBorders>
              <w:top w:val="nil"/>
              <w:left w:val="nil"/>
              <w:bottom w:val="nil"/>
              <w:right w:val="nil"/>
            </w:tcBorders>
            <w:shd w:val="clear" w:color="auto" w:fill="auto"/>
            <w:hideMark/>
          </w:tcPr>
          <w:p w14:paraId="241CF3E3"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5C52382"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29F8D478" w14:textId="77777777" w:rsidTr="000032A6">
        <w:trPr>
          <w:trHeight w:val="255"/>
        </w:trPr>
        <w:tc>
          <w:tcPr>
            <w:tcW w:w="3604" w:type="dxa"/>
            <w:tcBorders>
              <w:top w:val="nil"/>
              <w:left w:val="nil"/>
              <w:bottom w:val="nil"/>
              <w:right w:val="nil"/>
            </w:tcBorders>
            <w:shd w:val="clear" w:color="auto" w:fill="auto"/>
            <w:hideMark/>
          </w:tcPr>
          <w:p w14:paraId="6EC17FB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04E615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F144039" w14:textId="77777777" w:rsidTr="000032A6">
        <w:trPr>
          <w:trHeight w:val="255"/>
        </w:trPr>
        <w:tc>
          <w:tcPr>
            <w:tcW w:w="3604" w:type="dxa"/>
            <w:tcBorders>
              <w:top w:val="nil"/>
              <w:left w:val="nil"/>
              <w:bottom w:val="nil"/>
              <w:right w:val="nil"/>
            </w:tcBorders>
            <w:shd w:val="clear" w:color="auto" w:fill="auto"/>
            <w:hideMark/>
          </w:tcPr>
          <w:p w14:paraId="49FBCA3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5B89C3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E8CB6C2" w14:textId="77777777" w:rsidTr="000032A6">
        <w:trPr>
          <w:trHeight w:val="255"/>
        </w:trPr>
        <w:tc>
          <w:tcPr>
            <w:tcW w:w="3604" w:type="dxa"/>
            <w:tcBorders>
              <w:top w:val="nil"/>
              <w:left w:val="nil"/>
              <w:bottom w:val="nil"/>
              <w:right w:val="nil"/>
            </w:tcBorders>
            <w:shd w:val="clear" w:color="auto" w:fill="auto"/>
            <w:hideMark/>
          </w:tcPr>
          <w:p w14:paraId="56F099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6741B36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BD0F246" w14:textId="77777777" w:rsidTr="000032A6">
        <w:trPr>
          <w:trHeight w:val="255"/>
        </w:trPr>
        <w:tc>
          <w:tcPr>
            <w:tcW w:w="3604" w:type="dxa"/>
            <w:tcBorders>
              <w:top w:val="nil"/>
              <w:left w:val="nil"/>
              <w:bottom w:val="nil"/>
              <w:right w:val="nil"/>
            </w:tcBorders>
            <w:shd w:val="clear" w:color="auto" w:fill="auto"/>
            <w:hideMark/>
          </w:tcPr>
          <w:p w14:paraId="574C14B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Орг.-правовая форма (ОКОПФ)</w:t>
            </w:r>
          </w:p>
        </w:tc>
        <w:tc>
          <w:tcPr>
            <w:tcW w:w="5659" w:type="dxa"/>
            <w:tcBorders>
              <w:top w:val="nil"/>
              <w:left w:val="single" w:sz="4" w:space="0" w:color="auto"/>
              <w:bottom w:val="nil"/>
              <w:right w:val="single" w:sz="4" w:space="0" w:color="auto"/>
            </w:tcBorders>
            <w:shd w:val="clear" w:color="auto" w:fill="auto"/>
            <w:hideMark/>
          </w:tcPr>
          <w:p w14:paraId="1CC425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E951FC" w14:textId="77777777" w:rsidTr="000032A6">
        <w:trPr>
          <w:trHeight w:val="282"/>
        </w:trPr>
        <w:tc>
          <w:tcPr>
            <w:tcW w:w="3604" w:type="dxa"/>
            <w:tcBorders>
              <w:top w:val="nil"/>
              <w:left w:val="nil"/>
              <w:bottom w:val="nil"/>
              <w:right w:val="nil"/>
            </w:tcBorders>
            <w:shd w:val="clear" w:color="auto" w:fill="auto"/>
            <w:hideMark/>
          </w:tcPr>
          <w:p w14:paraId="09EB435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184421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D2B5F44" w14:textId="77777777" w:rsidTr="000032A6">
        <w:trPr>
          <w:trHeight w:val="270"/>
        </w:trPr>
        <w:tc>
          <w:tcPr>
            <w:tcW w:w="3604" w:type="dxa"/>
            <w:tcBorders>
              <w:top w:val="nil"/>
              <w:left w:val="nil"/>
              <w:bottom w:val="nil"/>
              <w:right w:val="nil"/>
            </w:tcBorders>
            <w:shd w:val="clear" w:color="auto" w:fill="auto"/>
            <w:hideMark/>
          </w:tcPr>
          <w:p w14:paraId="36FB2FA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nil"/>
              <w:right w:val="single" w:sz="4" w:space="0" w:color="auto"/>
            </w:tcBorders>
            <w:shd w:val="clear" w:color="auto" w:fill="auto"/>
            <w:noWrap/>
            <w:vAlign w:val="bottom"/>
            <w:hideMark/>
          </w:tcPr>
          <w:p w14:paraId="5D5EE95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0372B28" w14:textId="77777777" w:rsidTr="000032A6">
        <w:trPr>
          <w:trHeight w:val="252"/>
        </w:trPr>
        <w:tc>
          <w:tcPr>
            <w:tcW w:w="3604" w:type="dxa"/>
            <w:tcBorders>
              <w:top w:val="nil"/>
              <w:left w:val="nil"/>
              <w:bottom w:val="nil"/>
              <w:right w:val="nil"/>
            </w:tcBorders>
            <w:shd w:val="clear" w:color="auto" w:fill="auto"/>
            <w:hideMark/>
          </w:tcPr>
          <w:p w14:paraId="23F27C50"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Уровень бюджета (для бюдж. орг.)</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2897BCEA"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3874F635" w14:textId="77777777" w:rsidTr="000032A6">
        <w:trPr>
          <w:trHeight w:val="252"/>
        </w:trPr>
        <w:tc>
          <w:tcPr>
            <w:tcW w:w="3604" w:type="dxa"/>
            <w:tcBorders>
              <w:top w:val="nil"/>
              <w:left w:val="nil"/>
              <w:bottom w:val="nil"/>
              <w:right w:val="nil"/>
            </w:tcBorders>
            <w:shd w:val="clear" w:color="auto" w:fill="auto"/>
          </w:tcPr>
          <w:p w14:paraId="3F7F88AE"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Псевдоним (поисковый ключ)</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AAB4B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DF9B7E" w14:textId="77777777" w:rsidTr="000032A6">
        <w:trPr>
          <w:trHeight w:val="252"/>
        </w:trPr>
        <w:tc>
          <w:tcPr>
            <w:tcW w:w="3604" w:type="dxa"/>
            <w:tcBorders>
              <w:top w:val="nil"/>
              <w:left w:val="nil"/>
              <w:bottom w:val="nil"/>
              <w:right w:val="nil"/>
            </w:tcBorders>
            <w:shd w:val="clear" w:color="auto" w:fill="auto"/>
          </w:tcPr>
          <w:p w14:paraId="7A16274B"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EEE527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D5FFADF" w14:textId="77777777" w:rsidTr="000032A6">
        <w:trPr>
          <w:trHeight w:val="255"/>
        </w:trPr>
        <w:tc>
          <w:tcPr>
            <w:tcW w:w="3604" w:type="dxa"/>
            <w:tcBorders>
              <w:top w:val="nil"/>
              <w:left w:val="nil"/>
              <w:bottom w:val="nil"/>
              <w:right w:val="nil"/>
            </w:tcBorders>
            <w:shd w:val="clear" w:color="auto" w:fill="auto"/>
            <w:noWrap/>
            <w:vAlign w:val="bottom"/>
            <w:hideMark/>
          </w:tcPr>
          <w:p w14:paraId="385D03F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636D2637"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 Адрес места нахождения</w:t>
            </w:r>
          </w:p>
        </w:tc>
      </w:tr>
      <w:tr w:rsidR="001424F6" w:rsidRPr="00B163FA" w14:paraId="4775B18D" w14:textId="77777777" w:rsidTr="000032A6">
        <w:trPr>
          <w:trHeight w:val="270"/>
        </w:trPr>
        <w:tc>
          <w:tcPr>
            <w:tcW w:w="3604" w:type="dxa"/>
            <w:tcBorders>
              <w:top w:val="nil"/>
              <w:left w:val="nil"/>
              <w:bottom w:val="nil"/>
              <w:right w:val="nil"/>
            </w:tcBorders>
            <w:shd w:val="clear" w:color="auto" w:fill="auto"/>
            <w:hideMark/>
          </w:tcPr>
          <w:p w14:paraId="162836A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1FC4441C"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36CDC87" w14:textId="77777777" w:rsidTr="000032A6">
        <w:trPr>
          <w:trHeight w:val="270"/>
        </w:trPr>
        <w:tc>
          <w:tcPr>
            <w:tcW w:w="3604" w:type="dxa"/>
            <w:tcBorders>
              <w:top w:val="nil"/>
              <w:left w:val="nil"/>
              <w:bottom w:val="nil"/>
              <w:right w:val="nil"/>
            </w:tcBorders>
            <w:shd w:val="clear" w:color="auto" w:fill="auto"/>
            <w:hideMark/>
          </w:tcPr>
          <w:p w14:paraId="09293DB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E31B15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3F5ABB" w14:textId="77777777" w:rsidTr="000032A6">
        <w:trPr>
          <w:trHeight w:val="270"/>
        </w:trPr>
        <w:tc>
          <w:tcPr>
            <w:tcW w:w="3604" w:type="dxa"/>
            <w:tcBorders>
              <w:top w:val="nil"/>
              <w:left w:val="nil"/>
              <w:bottom w:val="nil"/>
              <w:right w:val="nil"/>
            </w:tcBorders>
            <w:shd w:val="clear" w:color="auto" w:fill="auto"/>
            <w:hideMark/>
          </w:tcPr>
          <w:p w14:paraId="2254E7E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2E527AD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14AB689" w14:textId="77777777" w:rsidTr="000032A6">
        <w:trPr>
          <w:trHeight w:val="270"/>
        </w:trPr>
        <w:tc>
          <w:tcPr>
            <w:tcW w:w="3604" w:type="dxa"/>
            <w:tcBorders>
              <w:top w:val="nil"/>
              <w:left w:val="nil"/>
              <w:bottom w:val="nil"/>
              <w:right w:val="nil"/>
            </w:tcBorders>
            <w:shd w:val="clear" w:color="auto" w:fill="auto"/>
            <w:hideMark/>
          </w:tcPr>
          <w:p w14:paraId="72887C7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791CCF5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ED9222D" w14:textId="77777777" w:rsidTr="000032A6">
        <w:trPr>
          <w:trHeight w:val="270"/>
        </w:trPr>
        <w:tc>
          <w:tcPr>
            <w:tcW w:w="3604" w:type="dxa"/>
            <w:tcBorders>
              <w:top w:val="nil"/>
              <w:left w:val="nil"/>
              <w:bottom w:val="nil"/>
              <w:right w:val="nil"/>
            </w:tcBorders>
            <w:shd w:val="clear" w:color="auto" w:fill="auto"/>
            <w:hideMark/>
          </w:tcPr>
          <w:p w14:paraId="0A498AB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425AC23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0445695" w14:textId="77777777" w:rsidTr="000032A6">
        <w:trPr>
          <w:trHeight w:val="270"/>
        </w:trPr>
        <w:tc>
          <w:tcPr>
            <w:tcW w:w="3604" w:type="dxa"/>
            <w:tcBorders>
              <w:top w:val="nil"/>
              <w:left w:val="nil"/>
              <w:bottom w:val="nil"/>
              <w:right w:val="nil"/>
            </w:tcBorders>
            <w:shd w:val="clear" w:color="auto" w:fill="auto"/>
            <w:hideMark/>
          </w:tcPr>
          <w:p w14:paraId="5B00F7A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4F29C3A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0E07F9D" w14:textId="77777777" w:rsidTr="000032A6">
        <w:trPr>
          <w:trHeight w:val="270"/>
        </w:trPr>
        <w:tc>
          <w:tcPr>
            <w:tcW w:w="3604" w:type="dxa"/>
            <w:tcBorders>
              <w:top w:val="nil"/>
              <w:left w:val="nil"/>
              <w:bottom w:val="nil"/>
              <w:right w:val="nil"/>
            </w:tcBorders>
            <w:shd w:val="clear" w:color="auto" w:fill="auto"/>
            <w:hideMark/>
          </w:tcPr>
          <w:p w14:paraId="28BA555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0F68C1D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B291BED" w14:textId="77777777" w:rsidTr="000032A6">
        <w:trPr>
          <w:trHeight w:val="270"/>
        </w:trPr>
        <w:tc>
          <w:tcPr>
            <w:tcW w:w="3604" w:type="dxa"/>
            <w:tcBorders>
              <w:top w:val="nil"/>
              <w:left w:val="nil"/>
              <w:bottom w:val="nil"/>
              <w:right w:val="nil"/>
            </w:tcBorders>
            <w:shd w:val="clear" w:color="auto" w:fill="auto"/>
            <w:hideMark/>
          </w:tcPr>
          <w:p w14:paraId="7F8C7A3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4B392AB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D4F24A7" w14:textId="77777777" w:rsidTr="000032A6">
        <w:trPr>
          <w:trHeight w:val="270"/>
        </w:trPr>
        <w:tc>
          <w:tcPr>
            <w:tcW w:w="3604" w:type="dxa"/>
            <w:tcBorders>
              <w:top w:val="nil"/>
              <w:left w:val="nil"/>
              <w:bottom w:val="nil"/>
              <w:right w:val="nil"/>
            </w:tcBorders>
            <w:shd w:val="clear" w:color="auto" w:fill="auto"/>
            <w:hideMark/>
          </w:tcPr>
          <w:p w14:paraId="232144B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4E54FBD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1D3A888" w14:textId="77777777" w:rsidTr="000032A6">
        <w:trPr>
          <w:trHeight w:val="270"/>
        </w:trPr>
        <w:tc>
          <w:tcPr>
            <w:tcW w:w="3604" w:type="dxa"/>
            <w:tcBorders>
              <w:top w:val="nil"/>
              <w:left w:val="nil"/>
              <w:bottom w:val="nil"/>
              <w:right w:val="nil"/>
            </w:tcBorders>
            <w:shd w:val="clear" w:color="auto" w:fill="auto"/>
            <w:hideMark/>
          </w:tcPr>
          <w:p w14:paraId="503DEC9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72A93E9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917F2A" w14:textId="77777777" w:rsidTr="000032A6">
        <w:trPr>
          <w:trHeight w:val="270"/>
        </w:trPr>
        <w:tc>
          <w:tcPr>
            <w:tcW w:w="3604" w:type="dxa"/>
            <w:tcBorders>
              <w:top w:val="nil"/>
              <w:left w:val="nil"/>
              <w:bottom w:val="nil"/>
              <w:right w:val="nil"/>
            </w:tcBorders>
            <w:shd w:val="clear" w:color="auto" w:fill="auto"/>
            <w:hideMark/>
          </w:tcPr>
          <w:p w14:paraId="0FF55C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52F2ED9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1C705685" w14:textId="77777777" w:rsidTr="000032A6">
        <w:trPr>
          <w:trHeight w:val="255"/>
        </w:trPr>
        <w:tc>
          <w:tcPr>
            <w:tcW w:w="3604" w:type="dxa"/>
            <w:tcBorders>
              <w:top w:val="nil"/>
              <w:left w:val="nil"/>
              <w:bottom w:val="nil"/>
              <w:right w:val="nil"/>
            </w:tcBorders>
            <w:shd w:val="clear" w:color="auto" w:fill="auto"/>
            <w:hideMark/>
          </w:tcPr>
          <w:p w14:paraId="04C848C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29C979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4F6A4F" w14:textId="77777777" w:rsidTr="000032A6">
        <w:trPr>
          <w:trHeight w:val="255"/>
        </w:trPr>
        <w:tc>
          <w:tcPr>
            <w:tcW w:w="3604" w:type="dxa"/>
            <w:tcBorders>
              <w:top w:val="nil"/>
              <w:left w:val="nil"/>
              <w:bottom w:val="nil"/>
              <w:right w:val="nil"/>
            </w:tcBorders>
            <w:shd w:val="clear" w:color="auto" w:fill="auto"/>
            <w:hideMark/>
          </w:tcPr>
          <w:p w14:paraId="1CB3FDEA"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hideMark/>
          </w:tcPr>
          <w:p w14:paraId="4020CC6E"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FCA4853" w14:textId="77777777" w:rsidTr="000032A6">
        <w:trPr>
          <w:trHeight w:val="255"/>
        </w:trPr>
        <w:tc>
          <w:tcPr>
            <w:tcW w:w="3604" w:type="dxa"/>
            <w:tcBorders>
              <w:top w:val="nil"/>
              <w:left w:val="nil"/>
              <w:bottom w:val="nil"/>
              <w:right w:val="nil"/>
            </w:tcBorders>
            <w:shd w:val="clear" w:color="auto" w:fill="auto"/>
            <w:noWrap/>
            <w:vAlign w:val="bottom"/>
            <w:hideMark/>
          </w:tcPr>
          <w:p w14:paraId="12AE2415"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3DAAE2C4"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3. Почтовый адрес</w:t>
            </w:r>
          </w:p>
        </w:tc>
      </w:tr>
      <w:tr w:rsidR="001424F6" w:rsidRPr="00B163FA" w14:paraId="6471A5F8" w14:textId="77777777" w:rsidTr="000032A6">
        <w:trPr>
          <w:trHeight w:val="270"/>
        </w:trPr>
        <w:tc>
          <w:tcPr>
            <w:tcW w:w="3604" w:type="dxa"/>
            <w:tcBorders>
              <w:top w:val="nil"/>
              <w:left w:val="nil"/>
              <w:bottom w:val="nil"/>
              <w:right w:val="nil"/>
            </w:tcBorders>
            <w:shd w:val="clear" w:color="auto" w:fill="auto"/>
            <w:hideMark/>
          </w:tcPr>
          <w:p w14:paraId="6E45912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в РФ:</w:t>
            </w:r>
          </w:p>
        </w:tc>
        <w:tc>
          <w:tcPr>
            <w:tcW w:w="5659" w:type="dxa"/>
            <w:tcBorders>
              <w:top w:val="nil"/>
              <w:left w:val="nil"/>
              <w:bottom w:val="nil"/>
              <w:right w:val="nil"/>
            </w:tcBorders>
            <w:shd w:val="clear" w:color="auto" w:fill="auto"/>
            <w:noWrap/>
            <w:vAlign w:val="bottom"/>
            <w:hideMark/>
          </w:tcPr>
          <w:p w14:paraId="7DDEB924"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070CC8AF" w14:textId="77777777" w:rsidTr="000032A6">
        <w:trPr>
          <w:trHeight w:val="270"/>
        </w:trPr>
        <w:tc>
          <w:tcPr>
            <w:tcW w:w="3604" w:type="dxa"/>
            <w:tcBorders>
              <w:top w:val="nil"/>
              <w:left w:val="nil"/>
              <w:bottom w:val="nil"/>
              <w:right w:val="nil"/>
            </w:tcBorders>
            <w:shd w:val="clear" w:color="auto" w:fill="auto"/>
            <w:hideMark/>
          </w:tcPr>
          <w:p w14:paraId="76F8F9B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почтовый индекс</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8913E3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5194B0" w14:textId="77777777" w:rsidTr="000032A6">
        <w:trPr>
          <w:trHeight w:val="270"/>
        </w:trPr>
        <w:tc>
          <w:tcPr>
            <w:tcW w:w="3604" w:type="dxa"/>
            <w:tcBorders>
              <w:top w:val="nil"/>
              <w:left w:val="nil"/>
              <w:bottom w:val="nil"/>
              <w:right w:val="nil"/>
            </w:tcBorders>
            <w:shd w:val="clear" w:color="auto" w:fill="auto"/>
            <w:hideMark/>
          </w:tcPr>
          <w:p w14:paraId="107B88F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регион </w:t>
            </w:r>
          </w:p>
        </w:tc>
        <w:tc>
          <w:tcPr>
            <w:tcW w:w="5659" w:type="dxa"/>
            <w:tcBorders>
              <w:top w:val="nil"/>
              <w:left w:val="single" w:sz="8" w:space="0" w:color="auto"/>
              <w:bottom w:val="single" w:sz="8" w:space="0" w:color="auto"/>
              <w:right w:val="single" w:sz="8" w:space="0" w:color="auto"/>
            </w:tcBorders>
            <w:shd w:val="clear" w:color="auto" w:fill="auto"/>
            <w:hideMark/>
          </w:tcPr>
          <w:p w14:paraId="6E431A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C06A1A" w14:textId="77777777" w:rsidTr="000032A6">
        <w:trPr>
          <w:trHeight w:val="270"/>
        </w:trPr>
        <w:tc>
          <w:tcPr>
            <w:tcW w:w="3604" w:type="dxa"/>
            <w:tcBorders>
              <w:top w:val="nil"/>
              <w:left w:val="nil"/>
              <w:bottom w:val="nil"/>
              <w:right w:val="nil"/>
            </w:tcBorders>
            <w:shd w:val="clear" w:color="auto" w:fill="auto"/>
            <w:hideMark/>
          </w:tcPr>
          <w:p w14:paraId="17C1DC3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район</w:t>
            </w:r>
          </w:p>
        </w:tc>
        <w:tc>
          <w:tcPr>
            <w:tcW w:w="5659" w:type="dxa"/>
            <w:tcBorders>
              <w:top w:val="nil"/>
              <w:left w:val="single" w:sz="8" w:space="0" w:color="auto"/>
              <w:bottom w:val="single" w:sz="8" w:space="0" w:color="auto"/>
              <w:right w:val="single" w:sz="8" w:space="0" w:color="auto"/>
            </w:tcBorders>
            <w:shd w:val="clear" w:color="auto" w:fill="auto"/>
            <w:hideMark/>
          </w:tcPr>
          <w:p w14:paraId="0329C6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7144C52" w14:textId="77777777" w:rsidTr="000032A6">
        <w:trPr>
          <w:trHeight w:val="270"/>
        </w:trPr>
        <w:tc>
          <w:tcPr>
            <w:tcW w:w="3604" w:type="dxa"/>
            <w:tcBorders>
              <w:top w:val="nil"/>
              <w:left w:val="nil"/>
              <w:bottom w:val="nil"/>
              <w:right w:val="nil"/>
            </w:tcBorders>
            <w:shd w:val="clear" w:color="auto" w:fill="auto"/>
            <w:hideMark/>
          </w:tcPr>
          <w:p w14:paraId="14B34DA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DB6C0E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4B3ECD" w14:textId="77777777" w:rsidTr="000032A6">
        <w:trPr>
          <w:trHeight w:val="270"/>
        </w:trPr>
        <w:tc>
          <w:tcPr>
            <w:tcW w:w="3604" w:type="dxa"/>
            <w:tcBorders>
              <w:top w:val="nil"/>
              <w:left w:val="nil"/>
              <w:bottom w:val="nil"/>
              <w:right w:val="nil"/>
            </w:tcBorders>
            <w:shd w:val="clear" w:color="auto" w:fill="auto"/>
            <w:hideMark/>
          </w:tcPr>
          <w:p w14:paraId="50C0A1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населенный пункт</w:t>
            </w:r>
          </w:p>
        </w:tc>
        <w:tc>
          <w:tcPr>
            <w:tcW w:w="5659" w:type="dxa"/>
            <w:tcBorders>
              <w:top w:val="nil"/>
              <w:left w:val="single" w:sz="8" w:space="0" w:color="auto"/>
              <w:bottom w:val="single" w:sz="8" w:space="0" w:color="auto"/>
              <w:right w:val="single" w:sz="8" w:space="0" w:color="auto"/>
            </w:tcBorders>
            <w:shd w:val="clear" w:color="auto" w:fill="auto"/>
            <w:hideMark/>
          </w:tcPr>
          <w:p w14:paraId="090C48A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DF9944B" w14:textId="77777777" w:rsidTr="000032A6">
        <w:trPr>
          <w:trHeight w:val="270"/>
        </w:trPr>
        <w:tc>
          <w:tcPr>
            <w:tcW w:w="3604" w:type="dxa"/>
            <w:tcBorders>
              <w:top w:val="nil"/>
              <w:left w:val="nil"/>
              <w:bottom w:val="nil"/>
              <w:right w:val="nil"/>
            </w:tcBorders>
            <w:shd w:val="clear" w:color="auto" w:fill="auto"/>
            <w:hideMark/>
          </w:tcPr>
          <w:p w14:paraId="5CB511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улица</w:t>
            </w:r>
          </w:p>
        </w:tc>
        <w:tc>
          <w:tcPr>
            <w:tcW w:w="5659" w:type="dxa"/>
            <w:tcBorders>
              <w:top w:val="nil"/>
              <w:left w:val="single" w:sz="8" w:space="0" w:color="auto"/>
              <w:bottom w:val="single" w:sz="8" w:space="0" w:color="auto"/>
              <w:right w:val="single" w:sz="8" w:space="0" w:color="auto"/>
            </w:tcBorders>
            <w:shd w:val="clear" w:color="auto" w:fill="auto"/>
            <w:hideMark/>
          </w:tcPr>
          <w:p w14:paraId="295BB34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67EDD25" w14:textId="77777777" w:rsidTr="000032A6">
        <w:trPr>
          <w:trHeight w:val="270"/>
        </w:trPr>
        <w:tc>
          <w:tcPr>
            <w:tcW w:w="3604" w:type="dxa"/>
            <w:tcBorders>
              <w:top w:val="nil"/>
              <w:left w:val="nil"/>
              <w:bottom w:val="nil"/>
              <w:right w:val="nil"/>
            </w:tcBorders>
            <w:shd w:val="clear" w:color="auto" w:fill="auto"/>
            <w:hideMark/>
          </w:tcPr>
          <w:p w14:paraId="2ABAD17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дом </w:t>
            </w:r>
          </w:p>
        </w:tc>
        <w:tc>
          <w:tcPr>
            <w:tcW w:w="5659" w:type="dxa"/>
            <w:tcBorders>
              <w:top w:val="nil"/>
              <w:left w:val="single" w:sz="8" w:space="0" w:color="auto"/>
              <w:bottom w:val="single" w:sz="8" w:space="0" w:color="auto"/>
              <w:right w:val="single" w:sz="8" w:space="0" w:color="auto"/>
            </w:tcBorders>
            <w:shd w:val="clear" w:color="auto" w:fill="auto"/>
            <w:hideMark/>
          </w:tcPr>
          <w:p w14:paraId="5C03BD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0F7C58" w14:textId="77777777" w:rsidTr="000032A6">
        <w:trPr>
          <w:trHeight w:val="270"/>
        </w:trPr>
        <w:tc>
          <w:tcPr>
            <w:tcW w:w="3604" w:type="dxa"/>
            <w:tcBorders>
              <w:top w:val="nil"/>
              <w:left w:val="nil"/>
              <w:bottom w:val="nil"/>
              <w:right w:val="nil"/>
            </w:tcBorders>
            <w:shd w:val="clear" w:color="auto" w:fill="auto"/>
            <w:hideMark/>
          </w:tcPr>
          <w:p w14:paraId="1BF6991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корпус (строение)</w:t>
            </w:r>
          </w:p>
        </w:tc>
        <w:tc>
          <w:tcPr>
            <w:tcW w:w="5659" w:type="dxa"/>
            <w:tcBorders>
              <w:top w:val="nil"/>
              <w:left w:val="single" w:sz="8" w:space="0" w:color="auto"/>
              <w:bottom w:val="single" w:sz="8" w:space="0" w:color="auto"/>
              <w:right w:val="single" w:sz="8" w:space="0" w:color="auto"/>
            </w:tcBorders>
            <w:shd w:val="clear" w:color="auto" w:fill="auto"/>
            <w:hideMark/>
          </w:tcPr>
          <w:p w14:paraId="5E5B566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9F1716" w14:textId="77777777" w:rsidTr="000032A6">
        <w:trPr>
          <w:trHeight w:val="270"/>
        </w:trPr>
        <w:tc>
          <w:tcPr>
            <w:tcW w:w="3604" w:type="dxa"/>
            <w:tcBorders>
              <w:top w:val="nil"/>
              <w:left w:val="nil"/>
              <w:bottom w:val="nil"/>
              <w:right w:val="nil"/>
            </w:tcBorders>
            <w:shd w:val="clear" w:color="auto" w:fill="auto"/>
            <w:hideMark/>
          </w:tcPr>
          <w:p w14:paraId="7A22399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квартира (офис)</w:t>
            </w:r>
          </w:p>
        </w:tc>
        <w:tc>
          <w:tcPr>
            <w:tcW w:w="5659" w:type="dxa"/>
            <w:tcBorders>
              <w:top w:val="nil"/>
              <w:left w:val="single" w:sz="8" w:space="0" w:color="auto"/>
              <w:bottom w:val="single" w:sz="8" w:space="0" w:color="auto"/>
              <w:right w:val="single" w:sz="8" w:space="0" w:color="auto"/>
            </w:tcBorders>
            <w:shd w:val="clear" w:color="auto" w:fill="auto"/>
            <w:hideMark/>
          </w:tcPr>
          <w:p w14:paraId="0E097A2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7E3E7F" w14:textId="77777777" w:rsidTr="000032A6">
        <w:trPr>
          <w:trHeight w:val="270"/>
        </w:trPr>
        <w:tc>
          <w:tcPr>
            <w:tcW w:w="3604" w:type="dxa"/>
            <w:tcBorders>
              <w:top w:val="nil"/>
              <w:left w:val="nil"/>
              <w:bottom w:val="nil"/>
              <w:right w:val="nil"/>
            </w:tcBorders>
            <w:shd w:val="clear" w:color="auto" w:fill="auto"/>
            <w:hideMark/>
          </w:tcPr>
          <w:p w14:paraId="1E456B5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Адрес за пределами РФ</w:t>
            </w:r>
          </w:p>
        </w:tc>
        <w:tc>
          <w:tcPr>
            <w:tcW w:w="5659" w:type="dxa"/>
            <w:tcBorders>
              <w:top w:val="nil"/>
              <w:left w:val="single" w:sz="8" w:space="0" w:color="auto"/>
              <w:bottom w:val="single" w:sz="8" w:space="0" w:color="auto"/>
              <w:right w:val="single" w:sz="8" w:space="0" w:color="auto"/>
            </w:tcBorders>
            <w:shd w:val="clear" w:color="auto" w:fill="auto"/>
            <w:noWrap/>
            <w:vAlign w:val="bottom"/>
            <w:hideMark/>
          </w:tcPr>
          <w:p w14:paraId="6833422A"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w:t>
            </w:r>
          </w:p>
        </w:tc>
      </w:tr>
      <w:tr w:rsidR="001424F6" w:rsidRPr="00B163FA" w14:paraId="6971A40C" w14:textId="77777777" w:rsidTr="000032A6">
        <w:trPr>
          <w:trHeight w:val="240"/>
        </w:trPr>
        <w:tc>
          <w:tcPr>
            <w:tcW w:w="3604" w:type="dxa"/>
            <w:tcBorders>
              <w:top w:val="nil"/>
              <w:left w:val="nil"/>
              <w:bottom w:val="nil"/>
              <w:right w:val="nil"/>
            </w:tcBorders>
            <w:shd w:val="clear" w:color="auto" w:fill="auto"/>
            <w:noWrap/>
            <w:hideMark/>
          </w:tcPr>
          <w:p w14:paraId="33303D9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r w:rsidRPr="00B163FA">
              <w:rPr>
                <w:rFonts w:ascii="Tahoma" w:eastAsia="Times New Roman" w:hAnsi="Tahoma" w:cs="Tahoma"/>
                <w:i/>
                <w:iCs/>
                <w:lang w:val="en-US"/>
              </w:rPr>
              <w:t xml:space="preserve"> (Адрес для корреспонденции)</w:t>
            </w:r>
          </w:p>
        </w:tc>
        <w:tc>
          <w:tcPr>
            <w:tcW w:w="5659" w:type="dxa"/>
            <w:tcBorders>
              <w:top w:val="nil"/>
              <w:left w:val="single" w:sz="4" w:space="0" w:color="auto"/>
              <w:bottom w:val="single" w:sz="4" w:space="0" w:color="auto"/>
              <w:right w:val="single" w:sz="4" w:space="0" w:color="auto"/>
            </w:tcBorders>
            <w:shd w:val="clear" w:color="auto" w:fill="auto"/>
            <w:hideMark/>
          </w:tcPr>
          <w:p w14:paraId="5CB6BCB0" w14:textId="77777777" w:rsidR="001424F6" w:rsidRPr="00B163FA" w:rsidRDefault="001424F6" w:rsidP="000032A6">
            <w:pPr>
              <w:spacing w:after="0" w:line="240" w:lineRule="auto"/>
              <w:jc w:val="center"/>
              <w:rPr>
                <w:rFonts w:ascii="Tahoma" w:eastAsia="Times New Roman" w:hAnsi="Tahoma" w:cs="Tahoma"/>
                <w:b/>
                <w:bCs/>
                <w:i/>
                <w:iCs/>
                <w:lang w:val="en-US"/>
              </w:rPr>
            </w:pPr>
            <w:r w:rsidRPr="00B163FA">
              <w:rPr>
                <w:rFonts w:ascii="Tahoma" w:eastAsia="Times New Roman" w:hAnsi="Tahoma" w:cs="Tahoma"/>
                <w:b/>
                <w:bCs/>
                <w:i/>
                <w:iCs/>
                <w:lang w:val="en-US"/>
              </w:rPr>
              <w:t> </w:t>
            </w:r>
          </w:p>
        </w:tc>
      </w:tr>
      <w:tr w:rsidR="001424F6" w:rsidRPr="00B163FA" w14:paraId="615BE267" w14:textId="77777777" w:rsidTr="000032A6">
        <w:trPr>
          <w:trHeight w:val="270"/>
        </w:trPr>
        <w:tc>
          <w:tcPr>
            <w:tcW w:w="3604" w:type="dxa"/>
            <w:tcBorders>
              <w:top w:val="nil"/>
              <w:left w:val="nil"/>
              <w:bottom w:val="nil"/>
              <w:right w:val="nil"/>
            </w:tcBorders>
            <w:shd w:val="clear" w:color="auto" w:fill="auto"/>
            <w:noWrap/>
            <w:vAlign w:val="bottom"/>
            <w:hideMark/>
          </w:tcPr>
          <w:p w14:paraId="47AF40B8"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29529CF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4. Контактные данные</w:t>
            </w:r>
          </w:p>
        </w:tc>
      </w:tr>
      <w:tr w:rsidR="001424F6" w:rsidRPr="00B163FA" w14:paraId="05BD0715" w14:textId="77777777" w:rsidTr="000032A6">
        <w:trPr>
          <w:trHeight w:val="270"/>
        </w:trPr>
        <w:tc>
          <w:tcPr>
            <w:tcW w:w="3604" w:type="dxa"/>
            <w:tcBorders>
              <w:top w:val="nil"/>
              <w:left w:val="nil"/>
              <w:bottom w:val="nil"/>
              <w:right w:val="nil"/>
            </w:tcBorders>
            <w:shd w:val="clear" w:color="auto" w:fill="auto"/>
            <w:hideMark/>
          </w:tcPr>
          <w:p w14:paraId="1D09783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0F56887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A67EEA" w14:textId="77777777" w:rsidTr="000032A6">
        <w:trPr>
          <w:trHeight w:val="270"/>
        </w:trPr>
        <w:tc>
          <w:tcPr>
            <w:tcW w:w="3604" w:type="dxa"/>
            <w:tcBorders>
              <w:top w:val="nil"/>
              <w:left w:val="nil"/>
              <w:bottom w:val="nil"/>
              <w:right w:val="nil"/>
            </w:tcBorders>
            <w:shd w:val="clear" w:color="auto" w:fill="auto"/>
          </w:tcPr>
          <w:p w14:paraId="3FC574A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Факс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51974E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23F3853" w14:textId="77777777" w:rsidTr="000032A6">
        <w:trPr>
          <w:trHeight w:val="270"/>
        </w:trPr>
        <w:tc>
          <w:tcPr>
            <w:tcW w:w="3604" w:type="dxa"/>
            <w:tcBorders>
              <w:top w:val="nil"/>
              <w:left w:val="nil"/>
              <w:bottom w:val="nil"/>
              <w:right w:val="nil"/>
            </w:tcBorders>
            <w:shd w:val="clear" w:color="auto" w:fill="auto"/>
          </w:tcPr>
          <w:p w14:paraId="6A5F84F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Телекс</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6D7BD24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E814C9E" w14:textId="77777777" w:rsidTr="000032A6">
        <w:trPr>
          <w:trHeight w:val="270"/>
        </w:trPr>
        <w:tc>
          <w:tcPr>
            <w:tcW w:w="3604" w:type="dxa"/>
            <w:tcBorders>
              <w:top w:val="nil"/>
              <w:left w:val="nil"/>
              <w:bottom w:val="nil"/>
              <w:right w:val="nil"/>
            </w:tcBorders>
            <w:shd w:val="clear" w:color="auto" w:fill="auto"/>
          </w:tcPr>
          <w:p w14:paraId="0E60A11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2C10E08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7A15246" w14:textId="77777777" w:rsidTr="000032A6">
        <w:trPr>
          <w:trHeight w:val="270"/>
        </w:trPr>
        <w:tc>
          <w:tcPr>
            <w:tcW w:w="3604" w:type="dxa"/>
            <w:tcBorders>
              <w:top w:val="nil"/>
              <w:left w:val="nil"/>
              <w:bottom w:val="nil"/>
              <w:right w:val="nil"/>
            </w:tcBorders>
            <w:shd w:val="clear" w:color="auto" w:fill="auto"/>
          </w:tcPr>
          <w:p w14:paraId="6165132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WWW-страница</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D9BA8A2"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CFF0360" w14:textId="77777777" w:rsidTr="000032A6">
        <w:trPr>
          <w:trHeight w:val="270"/>
        </w:trPr>
        <w:tc>
          <w:tcPr>
            <w:tcW w:w="3604" w:type="dxa"/>
            <w:tcBorders>
              <w:top w:val="nil"/>
              <w:left w:val="nil"/>
              <w:bottom w:val="nil"/>
              <w:right w:val="nil"/>
            </w:tcBorders>
            <w:shd w:val="clear" w:color="auto" w:fill="auto"/>
          </w:tcPr>
          <w:p w14:paraId="62DE385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2247DE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5D06584" w14:textId="77777777" w:rsidTr="000032A6">
        <w:trPr>
          <w:trHeight w:val="255"/>
        </w:trPr>
        <w:tc>
          <w:tcPr>
            <w:tcW w:w="3604" w:type="dxa"/>
            <w:tcBorders>
              <w:top w:val="nil"/>
              <w:left w:val="nil"/>
              <w:bottom w:val="nil"/>
              <w:right w:val="nil"/>
            </w:tcBorders>
            <w:shd w:val="clear" w:color="auto" w:fill="auto"/>
            <w:noWrap/>
            <w:vAlign w:val="bottom"/>
            <w:hideMark/>
          </w:tcPr>
          <w:p w14:paraId="6E314866"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73B36FA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w:t>
            </w:r>
          </w:p>
        </w:tc>
      </w:tr>
      <w:tr w:rsidR="001424F6" w:rsidRPr="00B163FA" w14:paraId="2B52B321" w14:textId="77777777" w:rsidTr="000032A6">
        <w:trPr>
          <w:trHeight w:val="270"/>
        </w:trPr>
        <w:tc>
          <w:tcPr>
            <w:tcW w:w="3604" w:type="dxa"/>
            <w:tcBorders>
              <w:top w:val="nil"/>
              <w:left w:val="nil"/>
              <w:bottom w:val="nil"/>
              <w:right w:val="nil"/>
            </w:tcBorders>
            <w:shd w:val="clear" w:color="auto" w:fill="auto"/>
            <w:noWrap/>
            <w:vAlign w:val="center"/>
            <w:hideMark/>
          </w:tcPr>
          <w:p w14:paraId="66D343C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51DD2148"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00E269A7" w14:textId="77777777" w:rsidTr="000032A6">
        <w:trPr>
          <w:trHeight w:val="270"/>
        </w:trPr>
        <w:tc>
          <w:tcPr>
            <w:tcW w:w="3604" w:type="dxa"/>
            <w:tcBorders>
              <w:top w:val="nil"/>
              <w:left w:val="nil"/>
              <w:bottom w:val="nil"/>
              <w:right w:val="nil"/>
            </w:tcBorders>
            <w:shd w:val="clear" w:color="auto" w:fill="auto"/>
            <w:hideMark/>
          </w:tcPr>
          <w:p w14:paraId="1EAEC90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26251A1"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BCCA207" w14:textId="77777777" w:rsidTr="000032A6">
        <w:trPr>
          <w:trHeight w:val="255"/>
        </w:trPr>
        <w:tc>
          <w:tcPr>
            <w:tcW w:w="3604" w:type="dxa"/>
            <w:tcBorders>
              <w:top w:val="nil"/>
              <w:left w:val="nil"/>
              <w:bottom w:val="nil"/>
              <w:right w:val="nil"/>
            </w:tcBorders>
            <w:shd w:val="clear" w:color="auto" w:fill="auto"/>
            <w:hideMark/>
          </w:tcPr>
          <w:p w14:paraId="08FBEF2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4413847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D6FF04F" w14:textId="77777777" w:rsidTr="000032A6">
        <w:trPr>
          <w:trHeight w:val="255"/>
        </w:trPr>
        <w:tc>
          <w:tcPr>
            <w:tcW w:w="3604" w:type="dxa"/>
            <w:tcBorders>
              <w:top w:val="nil"/>
              <w:left w:val="nil"/>
              <w:bottom w:val="nil"/>
              <w:right w:val="nil"/>
            </w:tcBorders>
            <w:shd w:val="clear" w:color="auto" w:fill="auto"/>
            <w:hideMark/>
          </w:tcPr>
          <w:p w14:paraId="3470C6E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hideMark/>
          </w:tcPr>
          <w:p w14:paraId="658B5605"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7662C497" w14:textId="77777777" w:rsidTr="000032A6">
        <w:trPr>
          <w:trHeight w:val="480"/>
        </w:trPr>
        <w:tc>
          <w:tcPr>
            <w:tcW w:w="3604" w:type="dxa"/>
            <w:tcBorders>
              <w:top w:val="nil"/>
              <w:left w:val="nil"/>
              <w:bottom w:val="nil"/>
              <w:right w:val="nil"/>
            </w:tcBorders>
            <w:shd w:val="clear" w:color="auto" w:fill="auto"/>
            <w:hideMark/>
          </w:tcPr>
          <w:p w14:paraId="3A62CF2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2                                      </w:t>
            </w:r>
          </w:p>
        </w:tc>
        <w:tc>
          <w:tcPr>
            <w:tcW w:w="5659" w:type="dxa"/>
            <w:tcBorders>
              <w:top w:val="nil"/>
              <w:left w:val="nil"/>
              <w:bottom w:val="nil"/>
              <w:right w:val="nil"/>
            </w:tcBorders>
            <w:shd w:val="clear" w:color="auto" w:fill="auto"/>
            <w:vAlign w:val="center"/>
            <w:hideMark/>
          </w:tcPr>
          <w:p w14:paraId="7BB1FDCE" w14:textId="1651823F" w:rsidR="001424F6" w:rsidRPr="00B163FA" w:rsidRDefault="001424F6" w:rsidP="009B5943">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1424F6" w:rsidRPr="00B163FA" w14:paraId="0133D43C" w14:textId="77777777" w:rsidTr="000032A6">
        <w:trPr>
          <w:trHeight w:val="255"/>
        </w:trPr>
        <w:tc>
          <w:tcPr>
            <w:tcW w:w="3604" w:type="dxa"/>
            <w:tcBorders>
              <w:top w:val="nil"/>
              <w:left w:val="nil"/>
              <w:bottom w:val="nil"/>
              <w:right w:val="nil"/>
            </w:tcBorders>
            <w:shd w:val="clear" w:color="auto" w:fill="auto"/>
            <w:noWrap/>
            <w:vAlign w:val="center"/>
            <w:hideMark/>
          </w:tcPr>
          <w:p w14:paraId="461CBF54"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center"/>
            <w:hideMark/>
          </w:tcPr>
          <w:p w14:paraId="57E4D7B3"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147F4FDC" w14:textId="77777777" w:rsidTr="000032A6">
        <w:trPr>
          <w:trHeight w:val="270"/>
        </w:trPr>
        <w:tc>
          <w:tcPr>
            <w:tcW w:w="3604" w:type="dxa"/>
            <w:tcBorders>
              <w:top w:val="nil"/>
              <w:left w:val="nil"/>
              <w:bottom w:val="nil"/>
              <w:right w:val="nil"/>
            </w:tcBorders>
            <w:shd w:val="clear" w:color="auto" w:fill="auto"/>
            <w:noWrap/>
            <w:vAlign w:val="bottom"/>
            <w:hideMark/>
          </w:tcPr>
          <w:p w14:paraId="3C61ABFB"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0A0FA02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5. Представители организации (продолжение)</w:t>
            </w:r>
          </w:p>
        </w:tc>
      </w:tr>
      <w:tr w:rsidR="001424F6" w:rsidRPr="00B163FA" w14:paraId="6797B56F" w14:textId="77777777" w:rsidTr="000032A6">
        <w:trPr>
          <w:trHeight w:val="270"/>
        </w:trPr>
        <w:tc>
          <w:tcPr>
            <w:tcW w:w="3604" w:type="dxa"/>
            <w:tcBorders>
              <w:top w:val="nil"/>
              <w:left w:val="nil"/>
              <w:bottom w:val="nil"/>
              <w:right w:val="nil"/>
            </w:tcBorders>
            <w:shd w:val="clear" w:color="auto" w:fill="auto"/>
            <w:hideMark/>
          </w:tcPr>
          <w:p w14:paraId="7327690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9F56E5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2E5E27" w14:textId="77777777" w:rsidTr="000032A6">
        <w:trPr>
          <w:trHeight w:val="270"/>
        </w:trPr>
        <w:tc>
          <w:tcPr>
            <w:tcW w:w="3604" w:type="dxa"/>
            <w:tcBorders>
              <w:top w:val="nil"/>
              <w:left w:val="nil"/>
              <w:bottom w:val="nil"/>
              <w:right w:val="nil"/>
            </w:tcBorders>
            <w:shd w:val="clear" w:color="auto" w:fill="auto"/>
          </w:tcPr>
          <w:p w14:paraId="4218406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Телефон</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376AE05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070AA04" w14:textId="77777777" w:rsidTr="000032A6">
        <w:trPr>
          <w:trHeight w:val="270"/>
        </w:trPr>
        <w:tc>
          <w:tcPr>
            <w:tcW w:w="3604" w:type="dxa"/>
            <w:tcBorders>
              <w:top w:val="nil"/>
              <w:left w:val="nil"/>
              <w:bottom w:val="nil"/>
              <w:right w:val="nil"/>
            </w:tcBorders>
            <w:shd w:val="clear" w:color="auto" w:fill="auto"/>
          </w:tcPr>
          <w:p w14:paraId="7FDEB62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E-mail</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1DFE50D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AB1E58C" w14:textId="77777777" w:rsidTr="000032A6">
        <w:trPr>
          <w:trHeight w:val="270"/>
        </w:trPr>
        <w:tc>
          <w:tcPr>
            <w:tcW w:w="3604" w:type="dxa"/>
            <w:tcBorders>
              <w:top w:val="nil"/>
              <w:left w:val="nil"/>
              <w:bottom w:val="nil"/>
              <w:right w:val="nil"/>
            </w:tcBorders>
            <w:shd w:val="clear" w:color="auto" w:fill="auto"/>
          </w:tcPr>
          <w:p w14:paraId="3D3727B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Документ-основание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07FC075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8481160" w14:textId="77777777" w:rsidTr="000032A6">
        <w:trPr>
          <w:trHeight w:val="270"/>
        </w:trPr>
        <w:tc>
          <w:tcPr>
            <w:tcW w:w="3604" w:type="dxa"/>
            <w:tcBorders>
              <w:top w:val="nil"/>
              <w:left w:val="nil"/>
              <w:bottom w:val="nil"/>
              <w:right w:val="nil"/>
            </w:tcBorders>
            <w:shd w:val="clear" w:color="auto" w:fill="auto"/>
          </w:tcPr>
          <w:p w14:paraId="45C0295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lang w:val="en-US"/>
              </w:rPr>
              <w:t>Примечание</w:t>
            </w:r>
          </w:p>
        </w:tc>
        <w:tc>
          <w:tcPr>
            <w:tcW w:w="5659" w:type="dxa"/>
            <w:tcBorders>
              <w:top w:val="single" w:sz="8" w:space="0" w:color="auto"/>
              <w:left w:val="single" w:sz="8" w:space="0" w:color="auto"/>
              <w:bottom w:val="single" w:sz="8" w:space="0" w:color="auto"/>
              <w:right w:val="single" w:sz="8" w:space="0" w:color="auto"/>
            </w:tcBorders>
            <w:shd w:val="clear" w:color="auto" w:fill="auto"/>
          </w:tcPr>
          <w:p w14:paraId="77FFB82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53658113" w14:textId="77777777" w:rsidTr="000032A6">
        <w:trPr>
          <w:trHeight w:val="270"/>
        </w:trPr>
        <w:tc>
          <w:tcPr>
            <w:tcW w:w="3604" w:type="dxa"/>
            <w:tcBorders>
              <w:top w:val="nil"/>
              <w:left w:val="nil"/>
              <w:bottom w:val="nil"/>
              <w:right w:val="nil"/>
            </w:tcBorders>
            <w:shd w:val="clear" w:color="auto" w:fill="auto"/>
            <w:noWrap/>
            <w:vAlign w:val="center"/>
            <w:hideMark/>
          </w:tcPr>
          <w:p w14:paraId="6FCF50AF"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7F574E58"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7C4056B5" w14:textId="77777777" w:rsidTr="000032A6">
        <w:trPr>
          <w:trHeight w:val="255"/>
        </w:trPr>
        <w:tc>
          <w:tcPr>
            <w:tcW w:w="3604" w:type="dxa"/>
            <w:tcBorders>
              <w:top w:val="nil"/>
              <w:left w:val="nil"/>
              <w:bottom w:val="nil"/>
              <w:right w:val="nil"/>
            </w:tcBorders>
            <w:shd w:val="clear" w:color="auto" w:fill="auto"/>
          </w:tcPr>
          <w:p w14:paraId="7815A08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70BC20B9"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E62051D" w14:textId="77777777" w:rsidTr="000032A6">
        <w:trPr>
          <w:trHeight w:val="255"/>
        </w:trPr>
        <w:tc>
          <w:tcPr>
            <w:tcW w:w="3604" w:type="dxa"/>
            <w:tcBorders>
              <w:top w:val="nil"/>
              <w:left w:val="nil"/>
              <w:bottom w:val="nil"/>
              <w:right w:val="nil"/>
            </w:tcBorders>
            <w:shd w:val="clear" w:color="auto" w:fill="auto"/>
          </w:tcPr>
          <w:p w14:paraId="4B4B678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6D04133"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66A2837" w14:textId="77777777" w:rsidTr="000032A6">
        <w:trPr>
          <w:trHeight w:val="255"/>
        </w:trPr>
        <w:tc>
          <w:tcPr>
            <w:tcW w:w="3604" w:type="dxa"/>
            <w:tcBorders>
              <w:top w:val="nil"/>
              <w:left w:val="nil"/>
              <w:bottom w:val="nil"/>
              <w:right w:val="nil"/>
            </w:tcBorders>
            <w:shd w:val="clear" w:color="auto" w:fill="auto"/>
          </w:tcPr>
          <w:p w14:paraId="316AFD3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tcPr>
          <w:p w14:paraId="70819626"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CAD9072" w14:textId="77777777" w:rsidTr="000032A6">
        <w:trPr>
          <w:trHeight w:val="255"/>
        </w:trPr>
        <w:tc>
          <w:tcPr>
            <w:tcW w:w="3604" w:type="dxa"/>
            <w:tcBorders>
              <w:top w:val="nil"/>
              <w:left w:val="nil"/>
              <w:bottom w:val="nil"/>
              <w:right w:val="nil"/>
            </w:tcBorders>
            <w:shd w:val="clear" w:color="auto" w:fill="auto"/>
          </w:tcPr>
          <w:p w14:paraId="21959BE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038B93B1"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4358B49" w14:textId="77777777" w:rsidTr="000032A6">
        <w:trPr>
          <w:trHeight w:val="255"/>
        </w:trPr>
        <w:tc>
          <w:tcPr>
            <w:tcW w:w="3604" w:type="dxa"/>
            <w:tcBorders>
              <w:top w:val="nil"/>
              <w:left w:val="nil"/>
              <w:bottom w:val="nil"/>
              <w:right w:val="nil"/>
            </w:tcBorders>
            <w:shd w:val="clear" w:color="auto" w:fill="auto"/>
          </w:tcPr>
          <w:p w14:paraId="498B202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tcPr>
          <w:p w14:paraId="795D87F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3AD9DCA" w14:textId="77777777" w:rsidTr="000032A6">
        <w:trPr>
          <w:trHeight w:val="255"/>
        </w:trPr>
        <w:tc>
          <w:tcPr>
            <w:tcW w:w="3604" w:type="dxa"/>
            <w:tcBorders>
              <w:top w:val="nil"/>
              <w:left w:val="nil"/>
              <w:bottom w:val="nil"/>
              <w:right w:val="nil"/>
            </w:tcBorders>
            <w:shd w:val="clear" w:color="auto" w:fill="auto"/>
            <w:hideMark/>
          </w:tcPr>
          <w:p w14:paraId="652D3BD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135EB76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C96405" w14:textId="77777777" w:rsidTr="000032A6">
        <w:trPr>
          <w:trHeight w:val="270"/>
        </w:trPr>
        <w:tc>
          <w:tcPr>
            <w:tcW w:w="3604" w:type="dxa"/>
            <w:tcBorders>
              <w:top w:val="nil"/>
              <w:left w:val="nil"/>
              <w:bottom w:val="nil"/>
              <w:right w:val="nil"/>
            </w:tcBorders>
            <w:shd w:val="clear" w:color="auto" w:fill="auto"/>
            <w:noWrap/>
            <w:vAlign w:val="bottom"/>
            <w:hideMark/>
          </w:tcPr>
          <w:p w14:paraId="268B25E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4339C86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6. Платежные реквизиты</w:t>
            </w:r>
          </w:p>
        </w:tc>
      </w:tr>
      <w:tr w:rsidR="001424F6" w:rsidRPr="00B163FA" w14:paraId="4915F3AD" w14:textId="77777777" w:rsidTr="000032A6">
        <w:trPr>
          <w:trHeight w:val="270"/>
        </w:trPr>
        <w:tc>
          <w:tcPr>
            <w:tcW w:w="3604" w:type="dxa"/>
            <w:tcBorders>
              <w:top w:val="nil"/>
              <w:left w:val="nil"/>
              <w:bottom w:val="nil"/>
              <w:right w:val="nil"/>
            </w:tcBorders>
            <w:shd w:val="clear" w:color="auto" w:fill="auto"/>
            <w:hideMark/>
          </w:tcPr>
          <w:p w14:paraId="3B0ED66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44FFC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510548B" w14:textId="77777777" w:rsidTr="000032A6">
        <w:trPr>
          <w:trHeight w:val="270"/>
        </w:trPr>
        <w:tc>
          <w:tcPr>
            <w:tcW w:w="3604" w:type="dxa"/>
            <w:tcBorders>
              <w:top w:val="nil"/>
              <w:left w:val="nil"/>
              <w:bottom w:val="nil"/>
              <w:right w:val="nil"/>
            </w:tcBorders>
            <w:shd w:val="clear" w:color="auto" w:fill="auto"/>
            <w:hideMark/>
          </w:tcPr>
          <w:p w14:paraId="6A32010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1B5E207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DDB5C1" w14:textId="77777777" w:rsidTr="000032A6">
        <w:trPr>
          <w:trHeight w:val="270"/>
        </w:trPr>
        <w:tc>
          <w:tcPr>
            <w:tcW w:w="3604" w:type="dxa"/>
            <w:tcBorders>
              <w:top w:val="nil"/>
              <w:left w:val="nil"/>
              <w:bottom w:val="nil"/>
              <w:right w:val="nil"/>
            </w:tcBorders>
            <w:shd w:val="clear" w:color="auto" w:fill="auto"/>
            <w:hideMark/>
          </w:tcPr>
          <w:p w14:paraId="5E880DC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4851E0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FEE2C47" w14:textId="77777777" w:rsidTr="000032A6">
        <w:trPr>
          <w:trHeight w:val="270"/>
        </w:trPr>
        <w:tc>
          <w:tcPr>
            <w:tcW w:w="3604" w:type="dxa"/>
            <w:tcBorders>
              <w:top w:val="nil"/>
              <w:left w:val="nil"/>
              <w:bottom w:val="nil"/>
              <w:right w:val="nil"/>
            </w:tcBorders>
            <w:shd w:val="clear" w:color="auto" w:fill="auto"/>
            <w:hideMark/>
          </w:tcPr>
          <w:p w14:paraId="5192845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7CEB74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8AA2D3" w14:textId="77777777" w:rsidTr="000032A6">
        <w:trPr>
          <w:trHeight w:val="270"/>
        </w:trPr>
        <w:tc>
          <w:tcPr>
            <w:tcW w:w="3604" w:type="dxa"/>
            <w:tcBorders>
              <w:top w:val="nil"/>
              <w:left w:val="nil"/>
              <w:bottom w:val="nil"/>
              <w:right w:val="nil"/>
            </w:tcBorders>
            <w:shd w:val="clear" w:color="auto" w:fill="auto"/>
            <w:hideMark/>
          </w:tcPr>
          <w:p w14:paraId="1F25876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7DC8F5C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32A49EA" w14:textId="77777777" w:rsidTr="000032A6">
        <w:trPr>
          <w:trHeight w:val="270"/>
        </w:trPr>
        <w:tc>
          <w:tcPr>
            <w:tcW w:w="3604" w:type="dxa"/>
            <w:tcBorders>
              <w:top w:val="nil"/>
              <w:left w:val="nil"/>
              <w:bottom w:val="nil"/>
              <w:right w:val="nil"/>
            </w:tcBorders>
            <w:shd w:val="clear" w:color="auto" w:fill="auto"/>
            <w:hideMark/>
          </w:tcPr>
          <w:p w14:paraId="5E953B1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1E09A5C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93050D7" w14:textId="77777777" w:rsidTr="000032A6">
        <w:trPr>
          <w:trHeight w:val="270"/>
        </w:trPr>
        <w:tc>
          <w:tcPr>
            <w:tcW w:w="3604" w:type="dxa"/>
            <w:tcBorders>
              <w:top w:val="nil"/>
              <w:left w:val="nil"/>
              <w:bottom w:val="nil"/>
              <w:right w:val="nil"/>
            </w:tcBorders>
            <w:shd w:val="clear" w:color="auto" w:fill="auto"/>
            <w:hideMark/>
          </w:tcPr>
          <w:p w14:paraId="386288C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726DE7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623E4BF" w14:textId="77777777" w:rsidTr="000032A6">
        <w:trPr>
          <w:trHeight w:val="270"/>
        </w:trPr>
        <w:tc>
          <w:tcPr>
            <w:tcW w:w="3604" w:type="dxa"/>
            <w:tcBorders>
              <w:top w:val="nil"/>
              <w:left w:val="nil"/>
              <w:bottom w:val="nil"/>
              <w:right w:val="nil"/>
            </w:tcBorders>
            <w:shd w:val="clear" w:color="auto" w:fill="auto"/>
            <w:hideMark/>
          </w:tcPr>
          <w:p w14:paraId="7D9A465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228A13B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C9A1E93" w14:textId="77777777" w:rsidTr="000032A6">
        <w:trPr>
          <w:trHeight w:val="255"/>
        </w:trPr>
        <w:tc>
          <w:tcPr>
            <w:tcW w:w="3604" w:type="dxa"/>
            <w:tcBorders>
              <w:top w:val="nil"/>
              <w:left w:val="nil"/>
              <w:bottom w:val="nil"/>
              <w:right w:val="nil"/>
            </w:tcBorders>
            <w:shd w:val="clear" w:color="auto" w:fill="auto"/>
            <w:hideMark/>
          </w:tcPr>
          <w:p w14:paraId="4A0B37D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B6B409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1C8F5D" w14:textId="77777777" w:rsidTr="000032A6">
        <w:trPr>
          <w:trHeight w:val="255"/>
        </w:trPr>
        <w:tc>
          <w:tcPr>
            <w:tcW w:w="3604" w:type="dxa"/>
            <w:tcBorders>
              <w:top w:val="nil"/>
              <w:left w:val="nil"/>
              <w:bottom w:val="nil"/>
              <w:right w:val="nil"/>
            </w:tcBorders>
            <w:shd w:val="clear" w:color="auto" w:fill="auto"/>
            <w:hideMark/>
          </w:tcPr>
          <w:p w14:paraId="4F93C3F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2D0ECE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653DB69" w14:textId="77777777" w:rsidTr="000032A6">
        <w:trPr>
          <w:trHeight w:val="255"/>
        </w:trPr>
        <w:tc>
          <w:tcPr>
            <w:tcW w:w="3604" w:type="dxa"/>
            <w:tcBorders>
              <w:top w:val="nil"/>
              <w:left w:val="nil"/>
              <w:bottom w:val="nil"/>
              <w:right w:val="nil"/>
            </w:tcBorders>
            <w:shd w:val="clear" w:color="auto" w:fill="auto"/>
            <w:noWrap/>
            <w:vAlign w:val="bottom"/>
            <w:hideMark/>
          </w:tcPr>
          <w:p w14:paraId="66B4C6F6"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4041C5F3"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7. Сведения о государственной регистрации</w:t>
            </w:r>
          </w:p>
        </w:tc>
      </w:tr>
      <w:tr w:rsidR="001424F6" w:rsidRPr="00B163FA" w14:paraId="09142639" w14:textId="77777777" w:rsidTr="000032A6">
        <w:trPr>
          <w:trHeight w:val="255"/>
        </w:trPr>
        <w:tc>
          <w:tcPr>
            <w:tcW w:w="3604" w:type="dxa"/>
            <w:tcBorders>
              <w:top w:val="nil"/>
              <w:left w:val="nil"/>
              <w:bottom w:val="nil"/>
              <w:right w:val="nil"/>
            </w:tcBorders>
            <w:shd w:val="clear" w:color="auto" w:fill="auto"/>
            <w:noWrap/>
            <w:vAlign w:val="bottom"/>
            <w:hideMark/>
          </w:tcPr>
          <w:p w14:paraId="4A1526B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87AC6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A904527" w14:textId="77777777" w:rsidTr="000032A6">
        <w:trPr>
          <w:trHeight w:val="255"/>
        </w:trPr>
        <w:tc>
          <w:tcPr>
            <w:tcW w:w="3604" w:type="dxa"/>
            <w:tcBorders>
              <w:top w:val="nil"/>
              <w:left w:val="nil"/>
              <w:bottom w:val="nil"/>
              <w:right w:val="nil"/>
            </w:tcBorders>
            <w:shd w:val="clear" w:color="auto" w:fill="auto"/>
            <w:hideMark/>
          </w:tcPr>
          <w:p w14:paraId="650B092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single" w:sz="4" w:space="0" w:color="auto"/>
              <w:bottom w:val="single" w:sz="4" w:space="0" w:color="auto"/>
              <w:right w:val="single" w:sz="4" w:space="0" w:color="auto"/>
            </w:tcBorders>
            <w:shd w:val="clear" w:color="auto" w:fill="auto"/>
            <w:hideMark/>
          </w:tcPr>
          <w:p w14:paraId="736C3DE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C6B626" w14:textId="77777777" w:rsidTr="000032A6">
        <w:trPr>
          <w:trHeight w:val="255"/>
        </w:trPr>
        <w:tc>
          <w:tcPr>
            <w:tcW w:w="3604" w:type="dxa"/>
            <w:tcBorders>
              <w:top w:val="nil"/>
              <w:left w:val="nil"/>
              <w:bottom w:val="nil"/>
              <w:right w:val="nil"/>
            </w:tcBorders>
            <w:shd w:val="clear" w:color="auto" w:fill="auto"/>
            <w:hideMark/>
          </w:tcPr>
          <w:p w14:paraId="2BB9A87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рег. органа (СОУН)</w:t>
            </w:r>
          </w:p>
        </w:tc>
        <w:tc>
          <w:tcPr>
            <w:tcW w:w="5659" w:type="dxa"/>
            <w:tcBorders>
              <w:top w:val="nil"/>
              <w:left w:val="single" w:sz="4" w:space="0" w:color="auto"/>
              <w:bottom w:val="single" w:sz="4" w:space="0" w:color="auto"/>
              <w:right w:val="single" w:sz="4" w:space="0" w:color="auto"/>
            </w:tcBorders>
            <w:shd w:val="clear" w:color="auto" w:fill="auto"/>
            <w:hideMark/>
          </w:tcPr>
          <w:p w14:paraId="0C81632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37E70FA" w14:textId="77777777" w:rsidTr="000032A6">
        <w:trPr>
          <w:trHeight w:val="255"/>
        </w:trPr>
        <w:tc>
          <w:tcPr>
            <w:tcW w:w="3604" w:type="dxa"/>
            <w:tcBorders>
              <w:top w:val="nil"/>
              <w:left w:val="nil"/>
              <w:bottom w:val="nil"/>
              <w:right w:val="single" w:sz="4" w:space="0" w:color="auto"/>
            </w:tcBorders>
            <w:shd w:val="clear" w:color="auto" w:fill="auto"/>
            <w:hideMark/>
          </w:tcPr>
          <w:p w14:paraId="1446B2D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774880B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3A45441" w14:textId="77777777" w:rsidTr="000032A6">
        <w:trPr>
          <w:trHeight w:val="255"/>
        </w:trPr>
        <w:tc>
          <w:tcPr>
            <w:tcW w:w="3604" w:type="dxa"/>
            <w:tcBorders>
              <w:top w:val="nil"/>
              <w:left w:val="nil"/>
              <w:bottom w:val="nil"/>
              <w:right w:val="nil"/>
            </w:tcBorders>
            <w:shd w:val="clear" w:color="auto" w:fill="auto"/>
            <w:noWrap/>
            <w:vAlign w:val="bottom"/>
            <w:hideMark/>
          </w:tcPr>
          <w:p w14:paraId="14C0FCC4"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4AADABCA"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8. Сведения о постановке на учет в налоговом органе РФ</w:t>
            </w:r>
          </w:p>
        </w:tc>
      </w:tr>
      <w:tr w:rsidR="001424F6" w:rsidRPr="00B163FA" w14:paraId="779E1653" w14:textId="77777777" w:rsidTr="000032A6">
        <w:trPr>
          <w:trHeight w:val="270"/>
        </w:trPr>
        <w:tc>
          <w:tcPr>
            <w:tcW w:w="3604" w:type="dxa"/>
            <w:tcBorders>
              <w:top w:val="nil"/>
              <w:left w:val="nil"/>
              <w:bottom w:val="nil"/>
              <w:right w:val="nil"/>
            </w:tcBorders>
            <w:shd w:val="clear" w:color="auto" w:fill="auto"/>
            <w:noWrap/>
            <w:vAlign w:val="bottom"/>
            <w:hideMark/>
          </w:tcPr>
          <w:p w14:paraId="5240FC5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Cерия, номер, дата свидетельства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221E187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2DFF919" w14:textId="77777777" w:rsidTr="000032A6">
        <w:trPr>
          <w:trHeight w:val="270"/>
        </w:trPr>
        <w:tc>
          <w:tcPr>
            <w:tcW w:w="3604" w:type="dxa"/>
            <w:tcBorders>
              <w:top w:val="nil"/>
              <w:left w:val="nil"/>
              <w:bottom w:val="nil"/>
              <w:right w:val="nil"/>
            </w:tcBorders>
            <w:shd w:val="clear" w:color="auto" w:fill="auto"/>
            <w:hideMark/>
          </w:tcPr>
          <w:p w14:paraId="06CB60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нал. органа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34A425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78339A6" w14:textId="77777777" w:rsidTr="000032A6">
        <w:trPr>
          <w:trHeight w:val="270"/>
        </w:trPr>
        <w:tc>
          <w:tcPr>
            <w:tcW w:w="3604" w:type="dxa"/>
            <w:tcBorders>
              <w:top w:val="nil"/>
              <w:left w:val="nil"/>
              <w:bottom w:val="nil"/>
              <w:right w:val="nil"/>
            </w:tcBorders>
            <w:shd w:val="clear" w:color="auto" w:fill="auto"/>
            <w:hideMark/>
          </w:tcPr>
          <w:p w14:paraId="3563E05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Код нал. органа (СОУН)</w:t>
            </w:r>
          </w:p>
        </w:tc>
        <w:tc>
          <w:tcPr>
            <w:tcW w:w="5659" w:type="dxa"/>
            <w:tcBorders>
              <w:top w:val="nil"/>
              <w:left w:val="single" w:sz="8" w:space="0" w:color="auto"/>
              <w:bottom w:val="single" w:sz="8" w:space="0" w:color="auto"/>
              <w:right w:val="single" w:sz="8" w:space="0" w:color="auto"/>
            </w:tcBorders>
            <w:shd w:val="clear" w:color="auto" w:fill="auto"/>
            <w:hideMark/>
          </w:tcPr>
          <w:p w14:paraId="53A3370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4BF4160" w14:textId="77777777" w:rsidTr="000032A6">
        <w:trPr>
          <w:trHeight w:val="255"/>
        </w:trPr>
        <w:tc>
          <w:tcPr>
            <w:tcW w:w="3604" w:type="dxa"/>
            <w:tcBorders>
              <w:top w:val="nil"/>
              <w:left w:val="nil"/>
              <w:bottom w:val="nil"/>
              <w:right w:val="single" w:sz="4" w:space="0" w:color="auto"/>
            </w:tcBorders>
            <w:shd w:val="clear" w:color="auto" w:fill="auto"/>
            <w:hideMark/>
          </w:tcPr>
          <w:p w14:paraId="404765EE"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nil"/>
              <w:bottom w:val="single" w:sz="4" w:space="0" w:color="auto"/>
              <w:right w:val="single" w:sz="4" w:space="0" w:color="auto"/>
            </w:tcBorders>
            <w:shd w:val="clear" w:color="auto" w:fill="auto"/>
            <w:hideMark/>
          </w:tcPr>
          <w:p w14:paraId="0E1E200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20E0C3" w14:textId="77777777" w:rsidTr="000032A6">
        <w:trPr>
          <w:trHeight w:val="270"/>
        </w:trPr>
        <w:tc>
          <w:tcPr>
            <w:tcW w:w="3604" w:type="dxa"/>
            <w:tcBorders>
              <w:top w:val="nil"/>
              <w:left w:val="nil"/>
              <w:bottom w:val="nil"/>
              <w:right w:val="nil"/>
            </w:tcBorders>
            <w:shd w:val="clear" w:color="auto" w:fill="auto"/>
            <w:noWrap/>
            <w:vAlign w:val="bottom"/>
            <w:hideMark/>
          </w:tcPr>
          <w:p w14:paraId="283BC662"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8367485"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9. Сведения о головной организации</w:t>
            </w:r>
          </w:p>
        </w:tc>
      </w:tr>
      <w:tr w:rsidR="001424F6" w:rsidRPr="00B163FA" w14:paraId="0AFF394E" w14:textId="77777777" w:rsidTr="000032A6">
        <w:trPr>
          <w:trHeight w:val="270"/>
        </w:trPr>
        <w:tc>
          <w:tcPr>
            <w:tcW w:w="3604" w:type="dxa"/>
            <w:tcBorders>
              <w:top w:val="nil"/>
              <w:left w:val="nil"/>
              <w:bottom w:val="nil"/>
              <w:right w:val="single" w:sz="4" w:space="0" w:color="auto"/>
            </w:tcBorders>
            <w:shd w:val="clear" w:color="auto" w:fill="auto"/>
            <w:hideMark/>
          </w:tcPr>
          <w:p w14:paraId="145B9FD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Отношение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1A10A10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4A22F6A" w14:textId="77777777" w:rsidTr="000032A6">
        <w:trPr>
          <w:trHeight w:val="270"/>
        </w:trPr>
        <w:tc>
          <w:tcPr>
            <w:tcW w:w="3604" w:type="dxa"/>
            <w:tcBorders>
              <w:top w:val="nil"/>
              <w:left w:val="nil"/>
              <w:bottom w:val="nil"/>
              <w:right w:val="nil"/>
            </w:tcBorders>
            <w:shd w:val="clear" w:color="auto" w:fill="auto"/>
            <w:hideMark/>
          </w:tcPr>
          <w:p w14:paraId="7C46270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2A54DC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DBF55CA" w14:textId="77777777" w:rsidTr="000032A6">
        <w:trPr>
          <w:trHeight w:val="270"/>
        </w:trPr>
        <w:tc>
          <w:tcPr>
            <w:tcW w:w="3604" w:type="dxa"/>
            <w:tcBorders>
              <w:top w:val="nil"/>
              <w:left w:val="nil"/>
              <w:bottom w:val="nil"/>
              <w:right w:val="nil"/>
            </w:tcBorders>
            <w:shd w:val="clear" w:color="auto" w:fill="auto"/>
            <w:hideMark/>
          </w:tcPr>
          <w:p w14:paraId="2D01BE3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Сокращенное наименование</w:t>
            </w:r>
          </w:p>
        </w:tc>
        <w:tc>
          <w:tcPr>
            <w:tcW w:w="5659" w:type="dxa"/>
            <w:tcBorders>
              <w:top w:val="nil"/>
              <w:left w:val="single" w:sz="8" w:space="0" w:color="auto"/>
              <w:bottom w:val="single" w:sz="8" w:space="0" w:color="auto"/>
              <w:right w:val="single" w:sz="8" w:space="0" w:color="auto"/>
            </w:tcBorders>
            <w:shd w:val="clear" w:color="auto" w:fill="auto"/>
            <w:hideMark/>
          </w:tcPr>
          <w:p w14:paraId="36EA189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0526CD4" w14:textId="77777777" w:rsidTr="000032A6">
        <w:trPr>
          <w:trHeight w:val="270"/>
        </w:trPr>
        <w:tc>
          <w:tcPr>
            <w:tcW w:w="3604" w:type="dxa"/>
            <w:tcBorders>
              <w:top w:val="nil"/>
              <w:left w:val="nil"/>
              <w:bottom w:val="nil"/>
              <w:right w:val="nil"/>
            </w:tcBorders>
            <w:shd w:val="clear" w:color="auto" w:fill="auto"/>
            <w:hideMark/>
          </w:tcPr>
          <w:p w14:paraId="404B11E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AFABDD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F8B3B1" w14:textId="77777777" w:rsidTr="000032A6">
        <w:trPr>
          <w:trHeight w:val="270"/>
        </w:trPr>
        <w:tc>
          <w:tcPr>
            <w:tcW w:w="3604" w:type="dxa"/>
            <w:tcBorders>
              <w:top w:val="nil"/>
              <w:left w:val="nil"/>
              <w:bottom w:val="nil"/>
              <w:right w:val="nil"/>
            </w:tcBorders>
            <w:shd w:val="clear" w:color="auto" w:fill="auto"/>
            <w:hideMark/>
          </w:tcPr>
          <w:p w14:paraId="1525B492"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628CF7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5DAD890" w14:textId="77777777" w:rsidTr="000032A6">
        <w:trPr>
          <w:trHeight w:val="270"/>
        </w:trPr>
        <w:tc>
          <w:tcPr>
            <w:tcW w:w="3604" w:type="dxa"/>
            <w:tcBorders>
              <w:top w:val="nil"/>
              <w:left w:val="nil"/>
              <w:bottom w:val="nil"/>
              <w:right w:val="nil"/>
            </w:tcBorders>
            <w:shd w:val="clear" w:color="auto" w:fill="auto"/>
            <w:hideMark/>
          </w:tcPr>
          <w:p w14:paraId="6412824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351C3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367D77" w14:textId="77777777" w:rsidTr="000032A6">
        <w:trPr>
          <w:trHeight w:val="270"/>
        </w:trPr>
        <w:tc>
          <w:tcPr>
            <w:tcW w:w="3604" w:type="dxa"/>
            <w:tcBorders>
              <w:top w:val="nil"/>
              <w:left w:val="nil"/>
              <w:bottom w:val="nil"/>
              <w:right w:val="nil"/>
            </w:tcBorders>
            <w:shd w:val="clear" w:color="auto" w:fill="auto"/>
            <w:hideMark/>
          </w:tcPr>
          <w:p w14:paraId="07B2C8B5"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70CA8AA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F84F4E2" w14:textId="77777777" w:rsidTr="000032A6">
        <w:trPr>
          <w:trHeight w:val="270"/>
        </w:trPr>
        <w:tc>
          <w:tcPr>
            <w:tcW w:w="3604" w:type="dxa"/>
            <w:tcBorders>
              <w:top w:val="nil"/>
              <w:left w:val="nil"/>
              <w:bottom w:val="nil"/>
              <w:right w:val="nil"/>
            </w:tcBorders>
            <w:shd w:val="clear" w:color="auto" w:fill="auto"/>
            <w:hideMark/>
          </w:tcPr>
          <w:p w14:paraId="367812AD"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 организации</w:t>
            </w:r>
          </w:p>
        </w:tc>
        <w:tc>
          <w:tcPr>
            <w:tcW w:w="5659" w:type="dxa"/>
            <w:tcBorders>
              <w:top w:val="nil"/>
              <w:left w:val="single" w:sz="4" w:space="0" w:color="auto"/>
              <w:bottom w:val="single" w:sz="4" w:space="0" w:color="auto"/>
              <w:right w:val="single" w:sz="4" w:space="0" w:color="auto"/>
            </w:tcBorders>
            <w:shd w:val="clear" w:color="auto" w:fill="auto"/>
            <w:hideMark/>
          </w:tcPr>
          <w:p w14:paraId="37714586"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DB0A47C" w14:textId="77777777" w:rsidTr="000032A6">
        <w:trPr>
          <w:trHeight w:val="255"/>
        </w:trPr>
        <w:tc>
          <w:tcPr>
            <w:tcW w:w="3604" w:type="dxa"/>
            <w:tcBorders>
              <w:top w:val="nil"/>
              <w:left w:val="nil"/>
              <w:bottom w:val="nil"/>
              <w:right w:val="single" w:sz="4" w:space="0" w:color="auto"/>
            </w:tcBorders>
            <w:shd w:val="clear" w:color="auto" w:fill="auto"/>
            <w:hideMark/>
          </w:tcPr>
          <w:p w14:paraId="7AB3355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hideMark/>
          </w:tcPr>
          <w:p w14:paraId="4812A0D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94EC681" w14:textId="77777777" w:rsidTr="000032A6">
        <w:trPr>
          <w:trHeight w:val="255"/>
        </w:trPr>
        <w:tc>
          <w:tcPr>
            <w:tcW w:w="3604" w:type="dxa"/>
            <w:tcBorders>
              <w:top w:val="nil"/>
              <w:left w:val="nil"/>
              <w:bottom w:val="nil"/>
              <w:right w:val="single" w:sz="4" w:space="0" w:color="auto"/>
            </w:tcBorders>
            <w:shd w:val="clear" w:color="auto" w:fill="auto"/>
            <w:hideMark/>
          </w:tcPr>
          <w:p w14:paraId="4CA2D6C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 органа</w:t>
            </w:r>
          </w:p>
        </w:tc>
        <w:tc>
          <w:tcPr>
            <w:tcW w:w="5659" w:type="dxa"/>
            <w:tcBorders>
              <w:top w:val="nil"/>
              <w:left w:val="nil"/>
              <w:bottom w:val="single" w:sz="4" w:space="0" w:color="auto"/>
              <w:right w:val="single" w:sz="4" w:space="0" w:color="auto"/>
            </w:tcBorders>
            <w:shd w:val="clear" w:color="auto" w:fill="auto"/>
            <w:hideMark/>
          </w:tcPr>
          <w:p w14:paraId="1E157C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666544" w14:textId="77777777" w:rsidTr="000032A6">
        <w:trPr>
          <w:trHeight w:val="255"/>
        </w:trPr>
        <w:tc>
          <w:tcPr>
            <w:tcW w:w="3604" w:type="dxa"/>
            <w:tcBorders>
              <w:top w:val="nil"/>
              <w:left w:val="nil"/>
              <w:bottom w:val="nil"/>
              <w:right w:val="nil"/>
            </w:tcBorders>
            <w:shd w:val="clear" w:color="auto" w:fill="auto"/>
            <w:hideMark/>
          </w:tcPr>
          <w:p w14:paraId="1E221A9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ОКПО</w:t>
            </w:r>
          </w:p>
        </w:tc>
        <w:tc>
          <w:tcPr>
            <w:tcW w:w="5659" w:type="dxa"/>
            <w:tcBorders>
              <w:top w:val="nil"/>
              <w:left w:val="single" w:sz="4" w:space="0" w:color="auto"/>
              <w:bottom w:val="single" w:sz="4" w:space="0" w:color="auto"/>
              <w:right w:val="single" w:sz="4" w:space="0" w:color="auto"/>
            </w:tcBorders>
            <w:shd w:val="clear" w:color="auto" w:fill="auto"/>
            <w:hideMark/>
          </w:tcPr>
          <w:p w14:paraId="1D637AB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2D6644" w14:textId="77777777" w:rsidTr="000032A6">
        <w:trPr>
          <w:trHeight w:val="255"/>
        </w:trPr>
        <w:tc>
          <w:tcPr>
            <w:tcW w:w="3604" w:type="dxa"/>
            <w:tcBorders>
              <w:top w:val="nil"/>
              <w:left w:val="nil"/>
              <w:bottom w:val="nil"/>
              <w:right w:val="nil"/>
            </w:tcBorders>
            <w:shd w:val="clear" w:color="auto" w:fill="auto"/>
            <w:hideMark/>
          </w:tcPr>
          <w:p w14:paraId="4F47A57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 ОКАТО</w:t>
            </w:r>
          </w:p>
        </w:tc>
        <w:tc>
          <w:tcPr>
            <w:tcW w:w="5659" w:type="dxa"/>
            <w:tcBorders>
              <w:top w:val="nil"/>
              <w:left w:val="single" w:sz="4" w:space="0" w:color="auto"/>
              <w:bottom w:val="single" w:sz="4" w:space="0" w:color="auto"/>
              <w:right w:val="single" w:sz="4" w:space="0" w:color="auto"/>
            </w:tcBorders>
            <w:shd w:val="clear" w:color="auto" w:fill="auto"/>
            <w:hideMark/>
          </w:tcPr>
          <w:p w14:paraId="0AA29B5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6218F4A" w14:textId="77777777" w:rsidTr="000032A6">
        <w:trPr>
          <w:trHeight w:val="255"/>
        </w:trPr>
        <w:tc>
          <w:tcPr>
            <w:tcW w:w="3604" w:type="dxa"/>
            <w:tcBorders>
              <w:top w:val="nil"/>
              <w:left w:val="nil"/>
              <w:bottom w:val="nil"/>
              <w:right w:val="nil"/>
            </w:tcBorders>
            <w:shd w:val="clear" w:color="auto" w:fill="auto"/>
            <w:hideMark/>
          </w:tcPr>
          <w:p w14:paraId="37B9118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Форма собственности (ОКФС)</w:t>
            </w:r>
          </w:p>
        </w:tc>
        <w:tc>
          <w:tcPr>
            <w:tcW w:w="5659" w:type="dxa"/>
            <w:tcBorders>
              <w:top w:val="nil"/>
              <w:left w:val="single" w:sz="4" w:space="0" w:color="auto"/>
              <w:bottom w:val="single" w:sz="4" w:space="0" w:color="auto"/>
              <w:right w:val="single" w:sz="4" w:space="0" w:color="auto"/>
            </w:tcBorders>
            <w:shd w:val="clear" w:color="auto" w:fill="auto"/>
            <w:hideMark/>
          </w:tcPr>
          <w:p w14:paraId="51E12A5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5AB307C" w14:textId="77777777" w:rsidTr="000032A6">
        <w:trPr>
          <w:trHeight w:val="255"/>
        </w:trPr>
        <w:tc>
          <w:tcPr>
            <w:tcW w:w="3604" w:type="dxa"/>
            <w:tcBorders>
              <w:top w:val="nil"/>
              <w:left w:val="nil"/>
              <w:bottom w:val="nil"/>
              <w:right w:val="nil"/>
            </w:tcBorders>
            <w:shd w:val="clear" w:color="auto" w:fill="auto"/>
            <w:hideMark/>
          </w:tcPr>
          <w:p w14:paraId="1082DB4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Орг.- правовая форма (ОКОПФ)</w:t>
            </w:r>
          </w:p>
        </w:tc>
        <w:tc>
          <w:tcPr>
            <w:tcW w:w="5659" w:type="dxa"/>
            <w:tcBorders>
              <w:top w:val="nil"/>
              <w:left w:val="single" w:sz="4" w:space="0" w:color="auto"/>
              <w:bottom w:val="single" w:sz="4" w:space="0" w:color="auto"/>
              <w:right w:val="single" w:sz="4" w:space="0" w:color="auto"/>
            </w:tcBorders>
            <w:shd w:val="clear" w:color="auto" w:fill="auto"/>
            <w:hideMark/>
          </w:tcPr>
          <w:p w14:paraId="0722307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5F1AD9" w14:textId="77777777" w:rsidTr="000032A6">
        <w:trPr>
          <w:trHeight w:val="255"/>
        </w:trPr>
        <w:tc>
          <w:tcPr>
            <w:tcW w:w="3604" w:type="dxa"/>
            <w:tcBorders>
              <w:top w:val="nil"/>
              <w:left w:val="nil"/>
              <w:bottom w:val="nil"/>
              <w:right w:val="nil"/>
            </w:tcBorders>
            <w:shd w:val="clear" w:color="auto" w:fill="auto"/>
            <w:hideMark/>
          </w:tcPr>
          <w:p w14:paraId="536FCF4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ОКВЭД</w:t>
            </w:r>
          </w:p>
        </w:tc>
        <w:tc>
          <w:tcPr>
            <w:tcW w:w="5659" w:type="dxa"/>
            <w:tcBorders>
              <w:top w:val="nil"/>
              <w:left w:val="single" w:sz="4" w:space="0" w:color="auto"/>
              <w:bottom w:val="single" w:sz="4" w:space="0" w:color="auto"/>
              <w:right w:val="single" w:sz="4" w:space="0" w:color="auto"/>
            </w:tcBorders>
            <w:shd w:val="clear" w:color="auto" w:fill="auto"/>
            <w:hideMark/>
          </w:tcPr>
          <w:p w14:paraId="0370970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CFA49F" w14:textId="77777777" w:rsidTr="000032A6">
        <w:trPr>
          <w:trHeight w:val="255"/>
        </w:trPr>
        <w:tc>
          <w:tcPr>
            <w:tcW w:w="3604" w:type="dxa"/>
            <w:tcBorders>
              <w:top w:val="nil"/>
              <w:left w:val="nil"/>
              <w:bottom w:val="nil"/>
              <w:right w:val="nil"/>
            </w:tcBorders>
            <w:shd w:val="clear" w:color="auto" w:fill="auto"/>
            <w:hideMark/>
          </w:tcPr>
          <w:p w14:paraId="0895C3D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Коды ОКОНХ</w:t>
            </w:r>
          </w:p>
        </w:tc>
        <w:tc>
          <w:tcPr>
            <w:tcW w:w="5659" w:type="dxa"/>
            <w:tcBorders>
              <w:top w:val="nil"/>
              <w:left w:val="single" w:sz="4" w:space="0" w:color="auto"/>
              <w:bottom w:val="single" w:sz="4" w:space="0" w:color="auto"/>
              <w:right w:val="single" w:sz="4" w:space="0" w:color="auto"/>
            </w:tcBorders>
            <w:shd w:val="clear" w:color="auto" w:fill="auto"/>
            <w:hideMark/>
          </w:tcPr>
          <w:p w14:paraId="74879E4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6729705" w14:textId="77777777" w:rsidTr="000032A6">
        <w:trPr>
          <w:trHeight w:val="255"/>
        </w:trPr>
        <w:tc>
          <w:tcPr>
            <w:tcW w:w="3604" w:type="dxa"/>
            <w:tcBorders>
              <w:top w:val="nil"/>
              <w:left w:val="nil"/>
              <w:bottom w:val="nil"/>
              <w:right w:val="single" w:sz="4" w:space="0" w:color="auto"/>
            </w:tcBorders>
            <w:shd w:val="clear" w:color="auto" w:fill="auto"/>
            <w:hideMark/>
          </w:tcPr>
          <w:p w14:paraId="65EB1C6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hideMark/>
          </w:tcPr>
          <w:p w14:paraId="07AEC2C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6720F1" w:rsidRPr="006720F1" w14:paraId="66DF26FA" w14:textId="77777777" w:rsidTr="000032A6">
        <w:trPr>
          <w:trHeight w:val="270"/>
        </w:trPr>
        <w:tc>
          <w:tcPr>
            <w:tcW w:w="3604" w:type="dxa"/>
            <w:tcBorders>
              <w:top w:val="nil"/>
              <w:left w:val="nil"/>
              <w:bottom w:val="nil"/>
              <w:right w:val="nil"/>
            </w:tcBorders>
            <w:shd w:val="clear" w:color="auto" w:fill="auto"/>
            <w:noWrap/>
            <w:vAlign w:val="bottom"/>
            <w:hideMark/>
          </w:tcPr>
          <w:p w14:paraId="05186F0A"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bottom"/>
            <w:hideMark/>
          </w:tcPr>
          <w:p w14:paraId="15688C68" w14:textId="1C2C673B" w:rsidR="001424F6" w:rsidRPr="007D20F8" w:rsidRDefault="001424F6" w:rsidP="007D20F8">
            <w:pPr>
              <w:spacing w:after="0" w:line="240" w:lineRule="auto"/>
              <w:jc w:val="center"/>
              <w:rPr>
                <w:rFonts w:ascii="Tahoma" w:eastAsia="Times New Roman" w:hAnsi="Tahoma" w:cs="Tahoma"/>
                <w:b/>
                <w:bCs/>
                <w:color w:val="FF0000"/>
              </w:rPr>
            </w:pPr>
            <w:r w:rsidRPr="007D20F8">
              <w:rPr>
                <w:rFonts w:ascii="Tahoma" w:eastAsia="Times New Roman" w:hAnsi="Tahoma" w:cs="Tahoma"/>
                <w:b/>
                <w:bCs/>
              </w:rPr>
              <w:t xml:space="preserve">10. Ответственное подразделение </w:t>
            </w:r>
          </w:p>
        </w:tc>
      </w:tr>
      <w:tr w:rsidR="001424F6" w:rsidRPr="00B163FA" w14:paraId="46E5BA8D" w14:textId="77777777" w:rsidTr="000032A6">
        <w:trPr>
          <w:trHeight w:val="270"/>
        </w:trPr>
        <w:tc>
          <w:tcPr>
            <w:tcW w:w="3604" w:type="dxa"/>
            <w:tcBorders>
              <w:top w:val="nil"/>
              <w:left w:val="nil"/>
              <w:bottom w:val="nil"/>
              <w:right w:val="nil"/>
            </w:tcBorders>
            <w:shd w:val="clear" w:color="auto" w:fill="auto"/>
            <w:hideMark/>
          </w:tcPr>
          <w:p w14:paraId="19E743A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Наименование подразделения </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81C0B2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80A8F52" w14:textId="77777777" w:rsidTr="000032A6">
        <w:trPr>
          <w:trHeight w:val="270"/>
        </w:trPr>
        <w:tc>
          <w:tcPr>
            <w:tcW w:w="3604" w:type="dxa"/>
            <w:tcBorders>
              <w:top w:val="nil"/>
              <w:left w:val="nil"/>
              <w:bottom w:val="nil"/>
              <w:right w:val="nil"/>
            </w:tcBorders>
            <w:shd w:val="clear" w:color="auto" w:fill="auto"/>
            <w:noWrap/>
            <w:vAlign w:val="bottom"/>
            <w:hideMark/>
          </w:tcPr>
          <w:p w14:paraId="7632A11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Ответственный сотрудник:</w:t>
            </w:r>
          </w:p>
        </w:tc>
        <w:tc>
          <w:tcPr>
            <w:tcW w:w="5659" w:type="dxa"/>
            <w:tcBorders>
              <w:top w:val="nil"/>
              <w:left w:val="single" w:sz="8" w:space="0" w:color="auto"/>
              <w:bottom w:val="single" w:sz="8" w:space="0" w:color="auto"/>
              <w:right w:val="single" w:sz="8" w:space="0" w:color="auto"/>
            </w:tcBorders>
            <w:shd w:val="clear" w:color="auto" w:fill="auto"/>
            <w:hideMark/>
          </w:tcPr>
          <w:p w14:paraId="0F59ED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094650A" w14:textId="77777777" w:rsidTr="000032A6">
        <w:trPr>
          <w:trHeight w:val="270"/>
        </w:trPr>
        <w:tc>
          <w:tcPr>
            <w:tcW w:w="3604" w:type="dxa"/>
            <w:tcBorders>
              <w:top w:val="nil"/>
              <w:left w:val="nil"/>
              <w:bottom w:val="nil"/>
              <w:right w:val="nil"/>
            </w:tcBorders>
            <w:shd w:val="clear" w:color="auto" w:fill="auto"/>
            <w:hideMark/>
          </w:tcPr>
          <w:p w14:paraId="182902E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7861F22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5F03B72" w14:textId="77777777" w:rsidTr="000032A6">
        <w:trPr>
          <w:trHeight w:val="270"/>
        </w:trPr>
        <w:tc>
          <w:tcPr>
            <w:tcW w:w="3604" w:type="dxa"/>
            <w:tcBorders>
              <w:top w:val="nil"/>
              <w:left w:val="nil"/>
              <w:bottom w:val="nil"/>
              <w:right w:val="nil"/>
            </w:tcBorders>
            <w:shd w:val="clear" w:color="auto" w:fill="auto"/>
            <w:hideMark/>
          </w:tcPr>
          <w:p w14:paraId="37F50F9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 xml:space="preserve">  - телефон</w:t>
            </w:r>
          </w:p>
        </w:tc>
        <w:tc>
          <w:tcPr>
            <w:tcW w:w="5659" w:type="dxa"/>
            <w:tcBorders>
              <w:top w:val="nil"/>
              <w:left w:val="single" w:sz="8" w:space="0" w:color="auto"/>
              <w:bottom w:val="single" w:sz="8" w:space="0" w:color="auto"/>
              <w:right w:val="single" w:sz="8" w:space="0" w:color="auto"/>
            </w:tcBorders>
            <w:shd w:val="clear" w:color="auto" w:fill="auto"/>
            <w:hideMark/>
          </w:tcPr>
          <w:p w14:paraId="4F630CD6"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14F48AA" w14:textId="77777777" w:rsidTr="000032A6">
        <w:trPr>
          <w:trHeight w:val="255"/>
        </w:trPr>
        <w:tc>
          <w:tcPr>
            <w:tcW w:w="3604" w:type="dxa"/>
            <w:tcBorders>
              <w:top w:val="nil"/>
              <w:left w:val="nil"/>
              <w:bottom w:val="nil"/>
              <w:right w:val="nil"/>
            </w:tcBorders>
            <w:shd w:val="clear" w:color="auto" w:fill="auto"/>
            <w:hideMark/>
          </w:tcPr>
          <w:p w14:paraId="0C2545C1"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CF1BF9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3BA7CC7" w14:textId="77777777" w:rsidTr="000032A6">
        <w:trPr>
          <w:trHeight w:val="255"/>
        </w:trPr>
        <w:tc>
          <w:tcPr>
            <w:tcW w:w="3604" w:type="dxa"/>
            <w:tcBorders>
              <w:top w:val="nil"/>
              <w:left w:val="nil"/>
              <w:bottom w:val="nil"/>
              <w:right w:val="nil"/>
            </w:tcBorders>
            <w:shd w:val="clear" w:color="auto" w:fill="auto"/>
            <w:noWrap/>
            <w:vAlign w:val="bottom"/>
            <w:hideMark/>
          </w:tcPr>
          <w:p w14:paraId="49A3689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1CEF4F1B"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99115E3" w14:textId="77777777" w:rsidTr="000032A6">
        <w:trPr>
          <w:trHeight w:val="255"/>
        </w:trPr>
        <w:tc>
          <w:tcPr>
            <w:tcW w:w="9263" w:type="dxa"/>
            <w:gridSpan w:val="2"/>
            <w:tcBorders>
              <w:top w:val="nil"/>
              <w:left w:val="nil"/>
              <w:bottom w:val="nil"/>
              <w:right w:val="nil"/>
            </w:tcBorders>
            <w:shd w:val="clear" w:color="auto" w:fill="auto"/>
            <w:vAlign w:val="center"/>
            <w:hideMark/>
          </w:tcPr>
          <w:p w14:paraId="44519A16"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Страница 3                                                  Оформляется только при наличии дополнительных сведений.                                                                                 </w:t>
            </w:r>
          </w:p>
        </w:tc>
      </w:tr>
      <w:tr w:rsidR="001424F6" w:rsidRPr="00B163FA" w14:paraId="2B6FF57D" w14:textId="77777777" w:rsidTr="000032A6">
        <w:trPr>
          <w:trHeight w:val="255"/>
        </w:trPr>
        <w:tc>
          <w:tcPr>
            <w:tcW w:w="3604" w:type="dxa"/>
            <w:tcBorders>
              <w:top w:val="nil"/>
              <w:left w:val="nil"/>
              <w:bottom w:val="nil"/>
              <w:right w:val="nil"/>
            </w:tcBorders>
            <w:shd w:val="clear" w:color="auto" w:fill="auto"/>
            <w:vAlign w:val="center"/>
            <w:hideMark/>
          </w:tcPr>
          <w:p w14:paraId="1E015B6A"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 xml:space="preserve">                                                                      </w:t>
            </w:r>
          </w:p>
        </w:tc>
        <w:tc>
          <w:tcPr>
            <w:tcW w:w="5659" w:type="dxa"/>
            <w:tcBorders>
              <w:top w:val="nil"/>
              <w:left w:val="nil"/>
              <w:bottom w:val="nil"/>
              <w:right w:val="nil"/>
            </w:tcBorders>
            <w:shd w:val="clear" w:color="auto" w:fill="auto"/>
            <w:vAlign w:val="center"/>
            <w:hideMark/>
          </w:tcPr>
          <w:p w14:paraId="351CC2F5"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Выделенные поля обязательны для заполнения!                                                                                   </w:t>
            </w:r>
          </w:p>
        </w:tc>
      </w:tr>
      <w:tr w:rsidR="001424F6" w:rsidRPr="00B163FA" w14:paraId="1BE8E809" w14:textId="77777777" w:rsidTr="000032A6">
        <w:trPr>
          <w:trHeight w:val="255"/>
        </w:trPr>
        <w:tc>
          <w:tcPr>
            <w:tcW w:w="3604" w:type="dxa"/>
            <w:tcBorders>
              <w:top w:val="nil"/>
              <w:left w:val="nil"/>
              <w:bottom w:val="nil"/>
              <w:right w:val="nil"/>
            </w:tcBorders>
            <w:shd w:val="clear" w:color="auto" w:fill="auto"/>
            <w:noWrap/>
            <w:vAlign w:val="bottom"/>
            <w:hideMark/>
          </w:tcPr>
          <w:p w14:paraId="01299701" w14:textId="77777777" w:rsidR="001424F6" w:rsidRPr="00B163FA" w:rsidRDefault="001424F6" w:rsidP="000032A6">
            <w:pPr>
              <w:spacing w:after="0" w:line="240" w:lineRule="auto"/>
              <w:rPr>
                <w:rFonts w:ascii="Tahoma" w:eastAsia="Times New Roman" w:hAnsi="Tahoma" w:cs="Tahoma"/>
                <w:b/>
                <w:bCs/>
              </w:rPr>
            </w:pPr>
          </w:p>
        </w:tc>
        <w:tc>
          <w:tcPr>
            <w:tcW w:w="5659" w:type="dxa"/>
            <w:tcBorders>
              <w:top w:val="nil"/>
              <w:left w:val="nil"/>
              <w:bottom w:val="nil"/>
              <w:right w:val="nil"/>
            </w:tcBorders>
            <w:shd w:val="clear" w:color="auto" w:fill="auto"/>
            <w:noWrap/>
            <w:vAlign w:val="bottom"/>
            <w:hideMark/>
          </w:tcPr>
          <w:p w14:paraId="3392A5A1" w14:textId="77777777" w:rsidR="001424F6" w:rsidRPr="00B163FA" w:rsidRDefault="001424F6" w:rsidP="000032A6">
            <w:pPr>
              <w:spacing w:after="0" w:line="240" w:lineRule="auto"/>
              <w:jc w:val="center"/>
              <w:rPr>
                <w:rFonts w:ascii="Tahoma" w:eastAsia="Times New Roman" w:hAnsi="Tahoma" w:cs="Tahoma"/>
              </w:rPr>
            </w:pPr>
          </w:p>
        </w:tc>
      </w:tr>
      <w:tr w:rsidR="001424F6" w:rsidRPr="00B163FA" w14:paraId="4DEA2993" w14:textId="77777777" w:rsidTr="000032A6">
        <w:trPr>
          <w:trHeight w:val="270"/>
        </w:trPr>
        <w:tc>
          <w:tcPr>
            <w:tcW w:w="3604" w:type="dxa"/>
            <w:tcBorders>
              <w:top w:val="nil"/>
              <w:left w:val="nil"/>
              <w:bottom w:val="nil"/>
              <w:right w:val="nil"/>
            </w:tcBorders>
            <w:shd w:val="clear" w:color="auto" w:fill="auto"/>
            <w:noWrap/>
            <w:vAlign w:val="center"/>
            <w:hideMark/>
          </w:tcPr>
          <w:p w14:paraId="511A5861"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center"/>
            <w:hideMark/>
          </w:tcPr>
          <w:p w14:paraId="7ABD5EC8"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Представители организации</w:t>
            </w:r>
          </w:p>
        </w:tc>
      </w:tr>
      <w:tr w:rsidR="001424F6" w:rsidRPr="00B163FA" w14:paraId="375D56AD" w14:textId="77777777" w:rsidTr="000032A6">
        <w:trPr>
          <w:trHeight w:val="270"/>
        </w:trPr>
        <w:tc>
          <w:tcPr>
            <w:tcW w:w="3604" w:type="dxa"/>
            <w:tcBorders>
              <w:top w:val="nil"/>
              <w:left w:val="nil"/>
              <w:bottom w:val="nil"/>
              <w:right w:val="nil"/>
            </w:tcBorders>
            <w:shd w:val="clear" w:color="auto" w:fill="auto"/>
            <w:hideMark/>
          </w:tcPr>
          <w:p w14:paraId="2B49BD4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6EE19B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A72A7A2" w14:textId="77777777" w:rsidTr="000032A6">
        <w:trPr>
          <w:trHeight w:val="270"/>
        </w:trPr>
        <w:tc>
          <w:tcPr>
            <w:tcW w:w="3604" w:type="dxa"/>
            <w:tcBorders>
              <w:top w:val="nil"/>
              <w:left w:val="nil"/>
              <w:bottom w:val="nil"/>
              <w:right w:val="nil"/>
            </w:tcBorders>
            <w:shd w:val="clear" w:color="auto" w:fill="auto"/>
            <w:hideMark/>
          </w:tcPr>
          <w:p w14:paraId="12D2F27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Фамилия, имя, отчество</w:t>
            </w:r>
          </w:p>
        </w:tc>
        <w:tc>
          <w:tcPr>
            <w:tcW w:w="5659" w:type="dxa"/>
            <w:tcBorders>
              <w:top w:val="nil"/>
              <w:left w:val="single" w:sz="8" w:space="0" w:color="auto"/>
              <w:bottom w:val="single" w:sz="8" w:space="0" w:color="auto"/>
              <w:right w:val="single" w:sz="8" w:space="0" w:color="auto"/>
            </w:tcBorders>
            <w:shd w:val="clear" w:color="auto" w:fill="auto"/>
            <w:hideMark/>
          </w:tcPr>
          <w:p w14:paraId="41AD250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B709AD" w14:textId="77777777" w:rsidTr="000032A6">
        <w:trPr>
          <w:trHeight w:val="255"/>
        </w:trPr>
        <w:tc>
          <w:tcPr>
            <w:tcW w:w="3604" w:type="dxa"/>
            <w:tcBorders>
              <w:top w:val="nil"/>
              <w:left w:val="nil"/>
              <w:bottom w:val="nil"/>
              <w:right w:val="nil"/>
            </w:tcBorders>
            <w:shd w:val="clear" w:color="auto" w:fill="auto"/>
            <w:hideMark/>
          </w:tcPr>
          <w:p w14:paraId="0B95B1C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08D183B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1B7163E" w14:textId="77777777" w:rsidTr="000032A6">
        <w:trPr>
          <w:trHeight w:val="255"/>
        </w:trPr>
        <w:tc>
          <w:tcPr>
            <w:tcW w:w="3604" w:type="dxa"/>
            <w:tcBorders>
              <w:top w:val="nil"/>
              <w:left w:val="nil"/>
              <w:bottom w:val="nil"/>
              <w:right w:val="nil"/>
            </w:tcBorders>
            <w:shd w:val="clear" w:color="auto" w:fill="auto"/>
          </w:tcPr>
          <w:p w14:paraId="50FB17E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BD0BB87"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D17A0B1" w14:textId="77777777" w:rsidTr="000032A6">
        <w:trPr>
          <w:trHeight w:val="255"/>
        </w:trPr>
        <w:tc>
          <w:tcPr>
            <w:tcW w:w="3604" w:type="dxa"/>
            <w:tcBorders>
              <w:top w:val="nil"/>
              <w:left w:val="nil"/>
              <w:bottom w:val="nil"/>
              <w:right w:val="nil"/>
            </w:tcBorders>
            <w:shd w:val="clear" w:color="auto" w:fill="auto"/>
          </w:tcPr>
          <w:p w14:paraId="07DD0718"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565CA88"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111FEF29" w14:textId="77777777" w:rsidTr="000032A6">
        <w:trPr>
          <w:trHeight w:val="255"/>
        </w:trPr>
        <w:tc>
          <w:tcPr>
            <w:tcW w:w="3604" w:type="dxa"/>
            <w:tcBorders>
              <w:top w:val="nil"/>
              <w:left w:val="nil"/>
              <w:bottom w:val="nil"/>
              <w:right w:val="nil"/>
            </w:tcBorders>
            <w:shd w:val="clear" w:color="auto" w:fill="auto"/>
          </w:tcPr>
          <w:p w14:paraId="3E7C859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single" w:sz="4" w:space="0" w:color="auto"/>
              <w:left w:val="single" w:sz="4" w:space="0" w:color="auto"/>
              <w:bottom w:val="single" w:sz="4" w:space="0" w:color="auto"/>
              <w:right w:val="single" w:sz="4" w:space="0" w:color="auto"/>
            </w:tcBorders>
            <w:shd w:val="clear" w:color="auto" w:fill="auto"/>
          </w:tcPr>
          <w:p w14:paraId="4A1E8D4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065A1A82" w14:textId="77777777" w:rsidTr="000032A6">
        <w:trPr>
          <w:trHeight w:val="270"/>
        </w:trPr>
        <w:tc>
          <w:tcPr>
            <w:tcW w:w="3604" w:type="dxa"/>
            <w:tcBorders>
              <w:top w:val="nil"/>
              <w:left w:val="nil"/>
              <w:bottom w:val="nil"/>
              <w:right w:val="nil"/>
            </w:tcBorders>
            <w:shd w:val="clear" w:color="auto" w:fill="auto"/>
            <w:noWrap/>
            <w:vAlign w:val="center"/>
            <w:hideMark/>
          </w:tcPr>
          <w:p w14:paraId="1126BB1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15E4D207"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2177424F" w14:textId="77777777" w:rsidTr="000032A6">
        <w:trPr>
          <w:trHeight w:val="255"/>
        </w:trPr>
        <w:tc>
          <w:tcPr>
            <w:tcW w:w="3604" w:type="dxa"/>
            <w:tcBorders>
              <w:top w:val="nil"/>
              <w:left w:val="nil"/>
              <w:bottom w:val="nil"/>
              <w:right w:val="nil"/>
            </w:tcBorders>
            <w:shd w:val="clear" w:color="auto" w:fill="auto"/>
          </w:tcPr>
          <w:p w14:paraId="49B7970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Должность</w:t>
            </w:r>
          </w:p>
        </w:tc>
        <w:tc>
          <w:tcPr>
            <w:tcW w:w="5659" w:type="dxa"/>
            <w:tcBorders>
              <w:top w:val="nil"/>
              <w:left w:val="single" w:sz="4" w:space="0" w:color="auto"/>
              <w:bottom w:val="single" w:sz="4" w:space="0" w:color="auto"/>
              <w:right w:val="single" w:sz="4" w:space="0" w:color="auto"/>
            </w:tcBorders>
            <w:shd w:val="clear" w:color="auto" w:fill="auto"/>
          </w:tcPr>
          <w:p w14:paraId="232A1BBF"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93034DD" w14:textId="77777777" w:rsidTr="000032A6">
        <w:trPr>
          <w:trHeight w:val="255"/>
        </w:trPr>
        <w:tc>
          <w:tcPr>
            <w:tcW w:w="3604" w:type="dxa"/>
            <w:tcBorders>
              <w:top w:val="nil"/>
              <w:left w:val="nil"/>
              <w:bottom w:val="nil"/>
              <w:right w:val="nil"/>
            </w:tcBorders>
            <w:shd w:val="clear" w:color="auto" w:fill="auto"/>
          </w:tcPr>
          <w:p w14:paraId="773794F5"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b/>
                <w:bCs/>
                <w:lang w:val="en-US"/>
              </w:rPr>
              <w:t>Фамилия, имя, отчество</w:t>
            </w:r>
          </w:p>
        </w:tc>
        <w:tc>
          <w:tcPr>
            <w:tcW w:w="5659" w:type="dxa"/>
            <w:tcBorders>
              <w:top w:val="nil"/>
              <w:left w:val="single" w:sz="4" w:space="0" w:color="auto"/>
              <w:bottom w:val="single" w:sz="4" w:space="0" w:color="auto"/>
              <w:right w:val="single" w:sz="4" w:space="0" w:color="auto"/>
            </w:tcBorders>
            <w:shd w:val="clear" w:color="auto" w:fill="auto"/>
          </w:tcPr>
          <w:p w14:paraId="2A5A670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247B8A31" w14:textId="77777777" w:rsidTr="000032A6">
        <w:trPr>
          <w:trHeight w:val="255"/>
        </w:trPr>
        <w:tc>
          <w:tcPr>
            <w:tcW w:w="3604" w:type="dxa"/>
            <w:tcBorders>
              <w:top w:val="nil"/>
              <w:left w:val="nil"/>
              <w:bottom w:val="nil"/>
              <w:right w:val="nil"/>
            </w:tcBorders>
            <w:shd w:val="clear" w:color="auto" w:fill="auto"/>
            <w:hideMark/>
          </w:tcPr>
          <w:p w14:paraId="7968E5A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Телефон</w:t>
            </w:r>
          </w:p>
        </w:tc>
        <w:tc>
          <w:tcPr>
            <w:tcW w:w="5659" w:type="dxa"/>
            <w:tcBorders>
              <w:top w:val="nil"/>
              <w:left w:val="single" w:sz="4" w:space="0" w:color="auto"/>
              <w:bottom w:val="single" w:sz="4" w:space="0" w:color="auto"/>
              <w:right w:val="single" w:sz="4" w:space="0" w:color="auto"/>
            </w:tcBorders>
            <w:shd w:val="clear" w:color="auto" w:fill="auto"/>
            <w:hideMark/>
          </w:tcPr>
          <w:p w14:paraId="483E98D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0DEBFF3" w14:textId="77777777" w:rsidTr="000032A6">
        <w:trPr>
          <w:trHeight w:val="255"/>
        </w:trPr>
        <w:tc>
          <w:tcPr>
            <w:tcW w:w="3604" w:type="dxa"/>
            <w:tcBorders>
              <w:top w:val="nil"/>
              <w:left w:val="nil"/>
              <w:bottom w:val="nil"/>
              <w:right w:val="nil"/>
            </w:tcBorders>
            <w:shd w:val="clear" w:color="auto" w:fill="auto"/>
          </w:tcPr>
          <w:p w14:paraId="327131D9"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E-mail</w:t>
            </w:r>
          </w:p>
        </w:tc>
        <w:tc>
          <w:tcPr>
            <w:tcW w:w="5659" w:type="dxa"/>
            <w:tcBorders>
              <w:top w:val="nil"/>
              <w:left w:val="single" w:sz="4" w:space="0" w:color="auto"/>
              <w:bottom w:val="single" w:sz="4" w:space="0" w:color="auto"/>
              <w:right w:val="single" w:sz="4" w:space="0" w:color="auto"/>
            </w:tcBorders>
            <w:shd w:val="clear" w:color="auto" w:fill="auto"/>
          </w:tcPr>
          <w:p w14:paraId="3B922694"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B05D4E6" w14:textId="77777777" w:rsidTr="000032A6">
        <w:trPr>
          <w:trHeight w:val="255"/>
        </w:trPr>
        <w:tc>
          <w:tcPr>
            <w:tcW w:w="3604" w:type="dxa"/>
            <w:tcBorders>
              <w:top w:val="nil"/>
              <w:left w:val="nil"/>
              <w:bottom w:val="nil"/>
              <w:right w:val="nil"/>
            </w:tcBorders>
            <w:shd w:val="clear" w:color="auto" w:fill="auto"/>
            <w:hideMark/>
          </w:tcPr>
          <w:p w14:paraId="2C76B25B"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Документ-основание</w:t>
            </w:r>
          </w:p>
        </w:tc>
        <w:tc>
          <w:tcPr>
            <w:tcW w:w="5659" w:type="dxa"/>
            <w:tcBorders>
              <w:top w:val="nil"/>
              <w:left w:val="single" w:sz="4" w:space="0" w:color="auto"/>
              <w:bottom w:val="single" w:sz="4" w:space="0" w:color="auto"/>
              <w:right w:val="single" w:sz="4" w:space="0" w:color="auto"/>
            </w:tcBorders>
            <w:shd w:val="clear" w:color="auto" w:fill="auto"/>
            <w:hideMark/>
          </w:tcPr>
          <w:p w14:paraId="60A528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0DEBF1D" w14:textId="77777777" w:rsidTr="000032A6">
        <w:trPr>
          <w:trHeight w:val="255"/>
        </w:trPr>
        <w:tc>
          <w:tcPr>
            <w:tcW w:w="3604" w:type="dxa"/>
            <w:tcBorders>
              <w:top w:val="nil"/>
              <w:left w:val="nil"/>
              <w:bottom w:val="nil"/>
              <w:right w:val="nil"/>
            </w:tcBorders>
            <w:shd w:val="clear" w:color="auto" w:fill="auto"/>
            <w:hideMark/>
          </w:tcPr>
          <w:p w14:paraId="69C5577D"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52BA51BE"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E9780E3" w14:textId="77777777" w:rsidTr="000032A6">
        <w:trPr>
          <w:trHeight w:val="255"/>
        </w:trPr>
        <w:tc>
          <w:tcPr>
            <w:tcW w:w="3604" w:type="dxa"/>
            <w:tcBorders>
              <w:top w:val="nil"/>
              <w:left w:val="nil"/>
              <w:bottom w:val="nil"/>
              <w:right w:val="nil"/>
            </w:tcBorders>
            <w:shd w:val="clear" w:color="auto" w:fill="auto"/>
            <w:hideMark/>
          </w:tcPr>
          <w:p w14:paraId="0C569441"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center"/>
            <w:hideMark/>
          </w:tcPr>
          <w:p w14:paraId="7082377C"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Платежные реквизиты</w:t>
            </w:r>
          </w:p>
        </w:tc>
      </w:tr>
      <w:tr w:rsidR="001424F6" w:rsidRPr="00B163FA" w14:paraId="6505A710" w14:textId="77777777" w:rsidTr="000032A6">
        <w:trPr>
          <w:trHeight w:val="270"/>
        </w:trPr>
        <w:tc>
          <w:tcPr>
            <w:tcW w:w="3604" w:type="dxa"/>
            <w:tcBorders>
              <w:top w:val="nil"/>
              <w:left w:val="nil"/>
              <w:bottom w:val="nil"/>
              <w:right w:val="nil"/>
            </w:tcBorders>
            <w:shd w:val="clear" w:color="auto" w:fill="auto"/>
            <w:noWrap/>
            <w:vAlign w:val="center"/>
            <w:hideMark/>
          </w:tcPr>
          <w:p w14:paraId="25387396"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01B7034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73B53CF0" w14:textId="77777777" w:rsidTr="000032A6">
        <w:trPr>
          <w:trHeight w:val="270"/>
        </w:trPr>
        <w:tc>
          <w:tcPr>
            <w:tcW w:w="3604" w:type="dxa"/>
            <w:tcBorders>
              <w:top w:val="nil"/>
              <w:left w:val="nil"/>
              <w:bottom w:val="nil"/>
              <w:right w:val="nil"/>
            </w:tcBorders>
            <w:shd w:val="clear" w:color="auto" w:fill="auto"/>
            <w:hideMark/>
          </w:tcPr>
          <w:p w14:paraId="24E6FCB7"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4C79B22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B1F1859" w14:textId="77777777" w:rsidTr="000032A6">
        <w:trPr>
          <w:trHeight w:val="270"/>
        </w:trPr>
        <w:tc>
          <w:tcPr>
            <w:tcW w:w="3604" w:type="dxa"/>
            <w:tcBorders>
              <w:top w:val="nil"/>
              <w:left w:val="nil"/>
              <w:bottom w:val="nil"/>
              <w:right w:val="nil"/>
            </w:tcBorders>
            <w:shd w:val="clear" w:color="auto" w:fill="auto"/>
            <w:hideMark/>
          </w:tcPr>
          <w:p w14:paraId="0AEFC62A"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2B920037"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990F41F" w14:textId="77777777" w:rsidTr="000032A6">
        <w:trPr>
          <w:trHeight w:val="270"/>
        </w:trPr>
        <w:tc>
          <w:tcPr>
            <w:tcW w:w="3604" w:type="dxa"/>
            <w:tcBorders>
              <w:top w:val="nil"/>
              <w:left w:val="nil"/>
              <w:bottom w:val="nil"/>
              <w:right w:val="nil"/>
            </w:tcBorders>
            <w:shd w:val="clear" w:color="auto" w:fill="auto"/>
            <w:hideMark/>
          </w:tcPr>
          <w:p w14:paraId="12F5C40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796F2FFD"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928A6BA" w14:textId="77777777" w:rsidTr="000032A6">
        <w:trPr>
          <w:trHeight w:val="270"/>
        </w:trPr>
        <w:tc>
          <w:tcPr>
            <w:tcW w:w="3604" w:type="dxa"/>
            <w:tcBorders>
              <w:top w:val="nil"/>
              <w:left w:val="nil"/>
              <w:bottom w:val="nil"/>
              <w:right w:val="nil"/>
            </w:tcBorders>
            <w:shd w:val="clear" w:color="auto" w:fill="auto"/>
            <w:hideMark/>
          </w:tcPr>
          <w:p w14:paraId="08F222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4C2DEEA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B608073" w14:textId="77777777" w:rsidTr="000032A6">
        <w:trPr>
          <w:trHeight w:val="270"/>
        </w:trPr>
        <w:tc>
          <w:tcPr>
            <w:tcW w:w="3604" w:type="dxa"/>
            <w:tcBorders>
              <w:top w:val="nil"/>
              <w:left w:val="nil"/>
              <w:bottom w:val="nil"/>
              <w:right w:val="nil"/>
            </w:tcBorders>
            <w:shd w:val="clear" w:color="auto" w:fill="auto"/>
            <w:hideMark/>
          </w:tcPr>
          <w:p w14:paraId="4790FA4C"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1FDF0F7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4873095" w14:textId="77777777" w:rsidTr="000032A6">
        <w:trPr>
          <w:trHeight w:val="270"/>
        </w:trPr>
        <w:tc>
          <w:tcPr>
            <w:tcW w:w="3604" w:type="dxa"/>
            <w:tcBorders>
              <w:top w:val="nil"/>
              <w:left w:val="nil"/>
              <w:bottom w:val="nil"/>
              <w:right w:val="nil"/>
            </w:tcBorders>
            <w:shd w:val="clear" w:color="auto" w:fill="auto"/>
            <w:hideMark/>
          </w:tcPr>
          <w:p w14:paraId="502C952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596360D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80EED6" w14:textId="77777777" w:rsidTr="000032A6">
        <w:trPr>
          <w:trHeight w:val="270"/>
        </w:trPr>
        <w:tc>
          <w:tcPr>
            <w:tcW w:w="3604" w:type="dxa"/>
            <w:tcBorders>
              <w:top w:val="nil"/>
              <w:left w:val="nil"/>
              <w:bottom w:val="nil"/>
              <w:right w:val="nil"/>
            </w:tcBorders>
            <w:shd w:val="clear" w:color="auto" w:fill="auto"/>
            <w:hideMark/>
          </w:tcPr>
          <w:p w14:paraId="615FB67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2FE7FA7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C15A9F4" w14:textId="77777777" w:rsidTr="000032A6">
        <w:trPr>
          <w:trHeight w:val="270"/>
        </w:trPr>
        <w:tc>
          <w:tcPr>
            <w:tcW w:w="3604" w:type="dxa"/>
            <w:tcBorders>
              <w:top w:val="nil"/>
              <w:left w:val="nil"/>
              <w:bottom w:val="nil"/>
              <w:right w:val="nil"/>
            </w:tcBorders>
            <w:shd w:val="clear" w:color="auto" w:fill="auto"/>
            <w:hideMark/>
          </w:tcPr>
          <w:p w14:paraId="7A5783B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0A6627E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4450CDA" w14:textId="77777777" w:rsidTr="000032A6">
        <w:trPr>
          <w:trHeight w:val="255"/>
        </w:trPr>
        <w:tc>
          <w:tcPr>
            <w:tcW w:w="3604" w:type="dxa"/>
            <w:tcBorders>
              <w:top w:val="nil"/>
              <w:left w:val="nil"/>
              <w:bottom w:val="nil"/>
              <w:right w:val="nil"/>
            </w:tcBorders>
            <w:shd w:val="clear" w:color="auto" w:fill="auto"/>
            <w:hideMark/>
          </w:tcPr>
          <w:p w14:paraId="3625B1BC"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5F2046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CC27BE4" w14:textId="77777777" w:rsidTr="000032A6">
        <w:trPr>
          <w:trHeight w:val="255"/>
        </w:trPr>
        <w:tc>
          <w:tcPr>
            <w:tcW w:w="3604" w:type="dxa"/>
            <w:tcBorders>
              <w:top w:val="nil"/>
              <w:left w:val="nil"/>
              <w:bottom w:val="nil"/>
              <w:right w:val="nil"/>
            </w:tcBorders>
            <w:shd w:val="clear" w:color="auto" w:fill="auto"/>
            <w:hideMark/>
          </w:tcPr>
          <w:p w14:paraId="180B0082"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791F31B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4C25632" w14:textId="77777777" w:rsidTr="000032A6">
        <w:trPr>
          <w:trHeight w:val="270"/>
        </w:trPr>
        <w:tc>
          <w:tcPr>
            <w:tcW w:w="3604" w:type="dxa"/>
            <w:tcBorders>
              <w:top w:val="nil"/>
              <w:left w:val="nil"/>
              <w:bottom w:val="nil"/>
              <w:right w:val="nil"/>
            </w:tcBorders>
            <w:shd w:val="clear" w:color="auto" w:fill="auto"/>
            <w:noWrap/>
            <w:vAlign w:val="center"/>
            <w:hideMark/>
          </w:tcPr>
          <w:p w14:paraId="0C17A7FB"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02940CF9"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59A353B" w14:textId="77777777" w:rsidTr="000032A6">
        <w:trPr>
          <w:trHeight w:val="270"/>
        </w:trPr>
        <w:tc>
          <w:tcPr>
            <w:tcW w:w="3604" w:type="dxa"/>
            <w:tcBorders>
              <w:top w:val="nil"/>
              <w:left w:val="nil"/>
              <w:bottom w:val="nil"/>
              <w:right w:val="nil"/>
            </w:tcBorders>
            <w:shd w:val="clear" w:color="auto" w:fill="auto"/>
            <w:hideMark/>
          </w:tcPr>
          <w:p w14:paraId="2E71765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Расчетный счет</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1D4A3B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6B682F3" w14:textId="77777777" w:rsidTr="000032A6">
        <w:trPr>
          <w:trHeight w:val="270"/>
        </w:trPr>
        <w:tc>
          <w:tcPr>
            <w:tcW w:w="3604" w:type="dxa"/>
            <w:tcBorders>
              <w:top w:val="nil"/>
              <w:left w:val="nil"/>
              <w:bottom w:val="nil"/>
              <w:right w:val="nil"/>
            </w:tcBorders>
            <w:shd w:val="clear" w:color="auto" w:fill="auto"/>
            <w:hideMark/>
          </w:tcPr>
          <w:p w14:paraId="67F8F6F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Валюта счета</w:t>
            </w:r>
          </w:p>
        </w:tc>
        <w:tc>
          <w:tcPr>
            <w:tcW w:w="5659" w:type="dxa"/>
            <w:tcBorders>
              <w:top w:val="nil"/>
              <w:left w:val="single" w:sz="8" w:space="0" w:color="auto"/>
              <w:bottom w:val="single" w:sz="8" w:space="0" w:color="auto"/>
              <w:right w:val="single" w:sz="8" w:space="0" w:color="auto"/>
            </w:tcBorders>
            <w:shd w:val="clear" w:color="auto" w:fill="auto"/>
            <w:hideMark/>
          </w:tcPr>
          <w:p w14:paraId="552850F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37E1EEB" w14:textId="77777777" w:rsidTr="000032A6">
        <w:trPr>
          <w:trHeight w:val="270"/>
        </w:trPr>
        <w:tc>
          <w:tcPr>
            <w:tcW w:w="3604" w:type="dxa"/>
            <w:tcBorders>
              <w:top w:val="nil"/>
              <w:left w:val="nil"/>
              <w:bottom w:val="nil"/>
              <w:right w:val="nil"/>
            </w:tcBorders>
            <w:shd w:val="clear" w:color="auto" w:fill="auto"/>
            <w:hideMark/>
          </w:tcPr>
          <w:p w14:paraId="22CA63B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Наименование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49614418"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138BFB7" w14:textId="77777777" w:rsidTr="000032A6">
        <w:trPr>
          <w:trHeight w:val="270"/>
        </w:trPr>
        <w:tc>
          <w:tcPr>
            <w:tcW w:w="3604" w:type="dxa"/>
            <w:tcBorders>
              <w:top w:val="nil"/>
              <w:left w:val="nil"/>
              <w:bottom w:val="nil"/>
              <w:right w:val="nil"/>
            </w:tcBorders>
            <w:shd w:val="clear" w:color="auto" w:fill="auto"/>
            <w:hideMark/>
          </w:tcPr>
          <w:p w14:paraId="0874DAD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Корр. счет</w:t>
            </w:r>
          </w:p>
        </w:tc>
        <w:tc>
          <w:tcPr>
            <w:tcW w:w="5659" w:type="dxa"/>
            <w:tcBorders>
              <w:top w:val="nil"/>
              <w:left w:val="single" w:sz="8" w:space="0" w:color="auto"/>
              <w:bottom w:val="single" w:sz="8" w:space="0" w:color="auto"/>
              <w:right w:val="single" w:sz="8" w:space="0" w:color="auto"/>
            </w:tcBorders>
            <w:shd w:val="clear" w:color="auto" w:fill="auto"/>
            <w:hideMark/>
          </w:tcPr>
          <w:p w14:paraId="05FB354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47F6C75" w14:textId="77777777" w:rsidTr="000032A6">
        <w:trPr>
          <w:trHeight w:val="270"/>
        </w:trPr>
        <w:tc>
          <w:tcPr>
            <w:tcW w:w="3604" w:type="dxa"/>
            <w:tcBorders>
              <w:top w:val="nil"/>
              <w:left w:val="nil"/>
              <w:bottom w:val="nil"/>
              <w:right w:val="nil"/>
            </w:tcBorders>
            <w:shd w:val="clear" w:color="auto" w:fill="auto"/>
            <w:hideMark/>
          </w:tcPr>
          <w:p w14:paraId="491F82C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БИК</w:t>
            </w:r>
          </w:p>
        </w:tc>
        <w:tc>
          <w:tcPr>
            <w:tcW w:w="5659" w:type="dxa"/>
            <w:tcBorders>
              <w:top w:val="nil"/>
              <w:left w:val="single" w:sz="8" w:space="0" w:color="auto"/>
              <w:bottom w:val="single" w:sz="8" w:space="0" w:color="auto"/>
              <w:right w:val="single" w:sz="8" w:space="0" w:color="auto"/>
            </w:tcBorders>
            <w:shd w:val="clear" w:color="auto" w:fill="auto"/>
            <w:hideMark/>
          </w:tcPr>
          <w:p w14:paraId="58EA0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A6D9802" w14:textId="77777777" w:rsidTr="000032A6">
        <w:trPr>
          <w:trHeight w:val="270"/>
        </w:trPr>
        <w:tc>
          <w:tcPr>
            <w:tcW w:w="3604" w:type="dxa"/>
            <w:tcBorders>
              <w:top w:val="nil"/>
              <w:left w:val="nil"/>
              <w:bottom w:val="nil"/>
              <w:right w:val="nil"/>
            </w:tcBorders>
            <w:shd w:val="clear" w:color="auto" w:fill="auto"/>
            <w:hideMark/>
          </w:tcPr>
          <w:p w14:paraId="477091F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w:t>
            </w:r>
          </w:p>
        </w:tc>
        <w:tc>
          <w:tcPr>
            <w:tcW w:w="5659" w:type="dxa"/>
            <w:tcBorders>
              <w:top w:val="nil"/>
              <w:left w:val="single" w:sz="8" w:space="0" w:color="auto"/>
              <w:bottom w:val="single" w:sz="8" w:space="0" w:color="auto"/>
              <w:right w:val="single" w:sz="8" w:space="0" w:color="auto"/>
            </w:tcBorders>
            <w:shd w:val="clear" w:color="auto" w:fill="auto"/>
            <w:hideMark/>
          </w:tcPr>
          <w:p w14:paraId="449D1CF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2CE0CEA" w14:textId="77777777" w:rsidTr="000032A6">
        <w:trPr>
          <w:trHeight w:val="270"/>
        </w:trPr>
        <w:tc>
          <w:tcPr>
            <w:tcW w:w="3604" w:type="dxa"/>
            <w:tcBorders>
              <w:top w:val="nil"/>
              <w:left w:val="nil"/>
              <w:bottom w:val="nil"/>
              <w:right w:val="nil"/>
            </w:tcBorders>
            <w:shd w:val="clear" w:color="auto" w:fill="auto"/>
            <w:hideMark/>
          </w:tcPr>
          <w:p w14:paraId="396D61DD"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Город</w:t>
            </w:r>
          </w:p>
        </w:tc>
        <w:tc>
          <w:tcPr>
            <w:tcW w:w="5659" w:type="dxa"/>
            <w:tcBorders>
              <w:top w:val="nil"/>
              <w:left w:val="single" w:sz="8" w:space="0" w:color="auto"/>
              <w:bottom w:val="single" w:sz="8" w:space="0" w:color="auto"/>
              <w:right w:val="single" w:sz="8" w:space="0" w:color="auto"/>
            </w:tcBorders>
            <w:shd w:val="clear" w:color="auto" w:fill="auto"/>
            <w:hideMark/>
          </w:tcPr>
          <w:p w14:paraId="34502CA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2309421" w14:textId="77777777" w:rsidTr="000032A6">
        <w:trPr>
          <w:trHeight w:val="270"/>
        </w:trPr>
        <w:tc>
          <w:tcPr>
            <w:tcW w:w="3604" w:type="dxa"/>
            <w:tcBorders>
              <w:top w:val="nil"/>
              <w:left w:val="nil"/>
              <w:bottom w:val="nil"/>
              <w:right w:val="nil"/>
            </w:tcBorders>
            <w:shd w:val="clear" w:color="auto" w:fill="auto"/>
            <w:hideMark/>
          </w:tcPr>
          <w:p w14:paraId="35D2255B"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Место нахождения банка</w:t>
            </w:r>
          </w:p>
        </w:tc>
        <w:tc>
          <w:tcPr>
            <w:tcW w:w="5659" w:type="dxa"/>
            <w:tcBorders>
              <w:top w:val="nil"/>
              <w:left w:val="single" w:sz="8" w:space="0" w:color="auto"/>
              <w:bottom w:val="single" w:sz="8" w:space="0" w:color="auto"/>
              <w:right w:val="single" w:sz="8" w:space="0" w:color="auto"/>
            </w:tcBorders>
            <w:shd w:val="clear" w:color="auto" w:fill="auto"/>
            <w:hideMark/>
          </w:tcPr>
          <w:p w14:paraId="59EFDE5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782430B" w14:textId="77777777" w:rsidTr="000032A6">
        <w:trPr>
          <w:trHeight w:val="255"/>
        </w:trPr>
        <w:tc>
          <w:tcPr>
            <w:tcW w:w="3604" w:type="dxa"/>
            <w:tcBorders>
              <w:top w:val="nil"/>
              <w:left w:val="nil"/>
              <w:bottom w:val="nil"/>
              <w:right w:val="nil"/>
            </w:tcBorders>
            <w:shd w:val="clear" w:color="auto" w:fill="auto"/>
            <w:hideMark/>
          </w:tcPr>
          <w:p w14:paraId="7CAF937F"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Получатель</w:t>
            </w:r>
          </w:p>
        </w:tc>
        <w:tc>
          <w:tcPr>
            <w:tcW w:w="5659" w:type="dxa"/>
            <w:tcBorders>
              <w:top w:val="nil"/>
              <w:left w:val="single" w:sz="4" w:space="0" w:color="auto"/>
              <w:bottom w:val="single" w:sz="4" w:space="0" w:color="auto"/>
              <w:right w:val="single" w:sz="4" w:space="0" w:color="auto"/>
            </w:tcBorders>
            <w:shd w:val="clear" w:color="auto" w:fill="auto"/>
            <w:hideMark/>
          </w:tcPr>
          <w:p w14:paraId="76BA6359"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CC154C8" w14:textId="77777777" w:rsidTr="000032A6">
        <w:trPr>
          <w:trHeight w:val="255"/>
        </w:trPr>
        <w:tc>
          <w:tcPr>
            <w:tcW w:w="3604" w:type="dxa"/>
            <w:tcBorders>
              <w:top w:val="nil"/>
              <w:left w:val="nil"/>
              <w:bottom w:val="nil"/>
              <w:right w:val="nil"/>
            </w:tcBorders>
            <w:shd w:val="clear" w:color="auto" w:fill="auto"/>
            <w:hideMark/>
          </w:tcPr>
          <w:p w14:paraId="0B52E4A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0619899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3C617E9" w14:textId="77777777" w:rsidTr="000032A6">
        <w:trPr>
          <w:trHeight w:val="255"/>
        </w:trPr>
        <w:tc>
          <w:tcPr>
            <w:tcW w:w="3604" w:type="dxa"/>
            <w:tcBorders>
              <w:top w:val="nil"/>
              <w:left w:val="nil"/>
              <w:bottom w:val="nil"/>
              <w:right w:val="nil"/>
            </w:tcBorders>
            <w:shd w:val="clear" w:color="auto" w:fill="auto"/>
            <w:hideMark/>
          </w:tcPr>
          <w:p w14:paraId="3FDE4317"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nil"/>
              <w:right w:val="nil"/>
            </w:tcBorders>
            <w:shd w:val="clear" w:color="auto" w:fill="auto"/>
            <w:noWrap/>
            <w:vAlign w:val="center"/>
            <w:hideMark/>
          </w:tcPr>
          <w:p w14:paraId="4CC0994E"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Участвующие общества</w:t>
            </w:r>
          </w:p>
        </w:tc>
      </w:tr>
      <w:tr w:rsidR="001424F6" w:rsidRPr="00B163FA" w14:paraId="0F939BD0" w14:textId="77777777" w:rsidTr="000032A6">
        <w:trPr>
          <w:trHeight w:val="270"/>
        </w:trPr>
        <w:tc>
          <w:tcPr>
            <w:tcW w:w="3604" w:type="dxa"/>
            <w:tcBorders>
              <w:top w:val="nil"/>
              <w:left w:val="nil"/>
              <w:bottom w:val="nil"/>
              <w:right w:val="nil"/>
            </w:tcBorders>
            <w:shd w:val="clear" w:color="auto" w:fill="auto"/>
            <w:noWrap/>
            <w:vAlign w:val="center"/>
            <w:hideMark/>
          </w:tcPr>
          <w:p w14:paraId="318FFF91"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1.</w:t>
            </w:r>
          </w:p>
        </w:tc>
        <w:tc>
          <w:tcPr>
            <w:tcW w:w="5659" w:type="dxa"/>
            <w:tcBorders>
              <w:top w:val="nil"/>
              <w:left w:val="nil"/>
              <w:bottom w:val="nil"/>
              <w:right w:val="nil"/>
            </w:tcBorders>
            <w:shd w:val="clear" w:color="auto" w:fill="auto"/>
            <w:noWrap/>
            <w:vAlign w:val="bottom"/>
            <w:hideMark/>
          </w:tcPr>
          <w:p w14:paraId="7C4C20CF"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6D4B3E8C" w14:textId="77777777" w:rsidTr="000032A6">
        <w:trPr>
          <w:trHeight w:val="270"/>
        </w:trPr>
        <w:tc>
          <w:tcPr>
            <w:tcW w:w="3604" w:type="dxa"/>
            <w:tcBorders>
              <w:top w:val="nil"/>
              <w:left w:val="nil"/>
              <w:bottom w:val="nil"/>
              <w:right w:val="nil"/>
            </w:tcBorders>
            <w:shd w:val="clear" w:color="auto" w:fill="auto"/>
            <w:hideMark/>
          </w:tcPr>
          <w:p w14:paraId="2CCD42B8"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5985639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82B0E83" w14:textId="77777777" w:rsidTr="000032A6">
        <w:trPr>
          <w:trHeight w:val="270"/>
        </w:trPr>
        <w:tc>
          <w:tcPr>
            <w:tcW w:w="3604" w:type="dxa"/>
            <w:tcBorders>
              <w:top w:val="nil"/>
              <w:left w:val="nil"/>
              <w:bottom w:val="nil"/>
              <w:right w:val="nil"/>
            </w:tcBorders>
            <w:shd w:val="clear" w:color="auto" w:fill="auto"/>
            <w:hideMark/>
          </w:tcPr>
          <w:p w14:paraId="7AAB69C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1D051CB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38DB391E" w14:textId="77777777" w:rsidTr="000032A6">
        <w:trPr>
          <w:trHeight w:val="270"/>
        </w:trPr>
        <w:tc>
          <w:tcPr>
            <w:tcW w:w="3604" w:type="dxa"/>
            <w:tcBorders>
              <w:top w:val="nil"/>
              <w:left w:val="nil"/>
              <w:bottom w:val="nil"/>
              <w:right w:val="nil"/>
            </w:tcBorders>
            <w:shd w:val="clear" w:color="auto" w:fill="auto"/>
            <w:hideMark/>
          </w:tcPr>
          <w:p w14:paraId="56D8B1B9"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5226E2E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9960483" w14:textId="77777777" w:rsidTr="000032A6">
        <w:trPr>
          <w:trHeight w:val="270"/>
        </w:trPr>
        <w:tc>
          <w:tcPr>
            <w:tcW w:w="3604" w:type="dxa"/>
            <w:tcBorders>
              <w:top w:val="nil"/>
              <w:left w:val="nil"/>
              <w:bottom w:val="nil"/>
              <w:right w:val="nil"/>
            </w:tcBorders>
            <w:shd w:val="clear" w:color="auto" w:fill="auto"/>
            <w:hideMark/>
          </w:tcPr>
          <w:p w14:paraId="4D2B0A24"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730E38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2C97ED78" w14:textId="77777777" w:rsidTr="000032A6">
        <w:trPr>
          <w:trHeight w:val="270"/>
        </w:trPr>
        <w:tc>
          <w:tcPr>
            <w:tcW w:w="3604" w:type="dxa"/>
            <w:tcBorders>
              <w:top w:val="nil"/>
              <w:left w:val="nil"/>
              <w:bottom w:val="nil"/>
              <w:right w:val="nil"/>
            </w:tcBorders>
            <w:shd w:val="clear" w:color="auto" w:fill="auto"/>
            <w:hideMark/>
          </w:tcPr>
          <w:p w14:paraId="0B381E90"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2F92F4A"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724249" w14:textId="77777777" w:rsidTr="000032A6">
        <w:trPr>
          <w:trHeight w:val="255"/>
        </w:trPr>
        <w:tc>
          <w:tcPr>
            <w:tcW w:w="3604" w:type="dxa"/>
            <w:tcBorders>
              <w:top w:val="nil"/>
              <w:left w:val="nil"/>
              <w:bottom w:val="nil"/>
              <w:right w:val="nil"/>
            </w:tcBorders>
            <w:shd w:val="clear" w:color="auto" w:fill="auto"/>
            <w:hideMark/>
          </w:tcPr>
          <w:p w14:paraId="5B7DE84A"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08454B9C"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0C9E0DB9" w14:textId="77777777" w:rsidTr="000032A6">
        <w:trPr>
          <w:trHeight w:val="255"/>
        </w:trPr>
        <w:tc>
          <w:tcPr>
            <w:tcW w:w="3604" w:type="dxa"/>
            <w:tcBorders>
              <w:top w:val="nil"/>
              <w:left w:val="nil"/>
              <w:bottom w:val="nil"/>
              <w:right w:val="single" w:sz="4" w:space="0" w:color="auto"/>
            </w:tcBorders>
            <w:shd w:val="clear" w:color="auto" w:fill="auto"/>
            <w:hideMark/>
          </w:tcPr>
          <w:p w14:paraId="6B65E79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nil"/>
              <w:right w:val="nil"/>
            </w:tcBorders>
            <w:shd w:val="clear" w:color="auto" w:fill="auto"/>
            <w:noWrap/>
            <w:vAlign w:val="bottom"/>
            <w:hideMark/>
          </w:tcPr>
          <w:p w14:paraId="3F71D250"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50D2434" w14:textId="77777777" w:rsidTr="000032A6">
        <w:trPr>
          <w:trHeight w:val="255"/>
        </w:trPr>
        <w:tc>
          <w:tcPr>
            <w:tcW w:w="3604" w:type="dxa"/>
            <w:tcBorders>
              <w:top w:val="nil"/>
              <w:left w:val="nil"/>
              <w:bottom w:val="nil"/>
              <w:right w:val="nil"/>
            </w:tcBorders>
            <w:shd w:val="clear" w:color="auto" w:fill="auto"/>
            <w:hideMark/>
          </w:tcPr>
          <w:p w14:paraId="268130B3"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single" w:sz="4" w:space="0" w:color="auto"/>
              <w:left w:val="single" w:sz="4" w:space="0" w:color="auto"/>
              <w:bottom w:val="single" w:sz="4" w:space="0" w:color="auto"/>
              <w:right w:val="single" w:sz="4" w:space="0" w:color="auto"/>
            </w:tcBorders>
            <w:shd w:val="clear" w:color="auto" w:fill="auto"/>
            <w:hideMark/>
          </w:tcPr>
          <w:p w14:paraId="4536093C"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942C743" w14:textId="77777777" w:rsidTr="000032A6">
        <w:trPr>
          <w:trHeight w:val="255"/>
        </w:trPr>
        <w:tc>
          <w:tcPr>
            <w:tcW w:w="3604" w:type="dxa"/>
            <w:tcBorders>
              <w:top w:val="nil"/>
              <w:left w:val="nil"/>
              <w:bottom w:val="nil"/>
              <w:right w:val="nil"/>
            </w:tcBorders>
            <w:shd w:val="clear" w:color="auto" w:fill="auto"/>
            <w:hideMark/>
          </w:tcPr>
          <w:p w14:paraId="2432BDD4"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single" w:sz="4" w:space="0" w:color="auto"/>
              <w:bottom w:val="single" w:sz="4" w:space="0" w:color="auto"/>
              <w:right w:val="single" w:sz="4" w:space="0" w:color="auto"/>
            </w:tcBorders>
            <w:shd w:val="clear" w:color="auto" w:fill="auto"/>
            <w:hideMark/>
          </w:tcPr>
          <w:p w14:paraId="49A926D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653E13C3" w14:textId="77777777" w:rsidTr="000032A6">
        <w:trPr>
          <w:trHeight w:val="270"/>
        </w:trPr>
        <w:tc>
          <w:tcPr>
            <w:tcW w:w="3604" w:type="dxa"/>
            <w:tcBorders>
              <w:top w:val="nil"/>
              <w:left w:val="nil"/>
              <w:bottom w:val="nil"/>
              <w:right w:val="nil"/>
            </w:tcBorders>
            <w:shd w:val="clear" w:color="auto" w:fill="auto"/>
            <w:noWrap/>
            <w:vAlign w:val="center"/>
            <w:hideMark/>
          </w:tcPr>
          <w:p w14:paraId="11E33D0B"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2.</w:t>
            </w:r>
          </w:p>
        </w:tc>
        <w:tc>
          <w:tcPr>
            <w:tcW w:w="5659" w:type="dxa"/>
            <w:tcBorders>
              <w:top w:val="nil"/>
              <w:left w:val="nil"/>
              <w:bottom w:val="nil"/>
              <w:right w:val="nil"/>
            </w:tcBorders>
            <w:shd w:val="clear" w:color="auto" w:fill="auto"/>
            <w:noWrap/>
            <w:vAlign w:val="bottom"/>
            <w:hideMark/>
          </w:tcPr>
          <w:p w14:paraId="55A99175" w14:textId="77777777" w:rsidR="001424F6" w:rsidRPr="00B163FA" w:rsidRDefault="001424F6" w:rsidP="000032A6">
            <w:pPr>
              <w:spacing w:after="0" w:line="240" w:lineRule="auto"/>
              <w:jc w:val="center"/>
              <w:rPr>
                <w:rFonts w:ascii="Tahoma" w:eastAsia="Times New Roman" w:hAnsi="Tahoma" w:cs="Tahoma"/>
                <w:b/>
                <w:bCs/>
                <w:lang w:val="en-US"/>
              </w:rPr>
            </w:pPr>
          </w:p>
        </w:tc>
      </w:tr>
      <w:tr w:rsidR="001424F6" w:rsidRPr="00B163FA" w14:paraId="547EC448" w14:textId="77777777" w:rsidTr="000032A6">
        <w:trPr>
          <w:trHeight w:val="270"/>
        </w:trPr>
        <w:tc>
          <w:tcPr>
            <w:tcW w:w="3604" w:type="dxa"/>
            <w:tcBorders>
              <w:top w:val="nil"/>
              <w:left w:val="nil"/>
              <w:bottom w:val="nil"/>
              <w:right w:val="nil"/>
            </w:tcBorders>
            <w:shd w:val="clear" w:color="auto" w:fill="auto"/>
            <w:hideMark/>
          </w:tcPr>
          <w:p w14:paraId="19890D03"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w:t>
            </w:r>
          </w:p>
        </w:tc>
        <w:tc>
          <w:tcPr>
            <w:tcW w:w="5659" w:type="dxa"/>
            <w:tcBorders>
              <w:top w:val="single" w:sz="8" w:space="0" w:color="auto"/>
              <w:left w:val="single" w:sz="8" w:space="0" w:color="auto"/>
              <w:bottom w:val="single" w:sz="8" w:space="0" w:color="auto"/>
              <w:right w:val="single" w:sz="8" w:space="0" w:color="auto"/>
            </w:tcBorders>
            <w:shd w:val="clear" w:color="auto" w:fill="auto"/>
            <w:hideMark/>
          </w:tcPr>
          <w:p w14:paraId="39C4F884"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1DA50F3" w14:textId="77777777" w:rsidTr="000032A6">
        <w:trPr>
          <w:trHeight w:val="270"/>
        </w:trPr>
        <w:tc>
          <w:tcPr>
            <w:tcW w:w="3604" w:type="dxa"/>
            <w:tcBorders>
              <w:top w:val="nil"/>
              <w:left w:val="nil"/>
              <w:bottom w:val="nil"/>
              <w:right w:val="nil"/>
            </w:tcBorders>
            <w:shd w:val="clear" w:color="auto" w:fill="auto"/>
            <w:hideMark/>
          </w:tcPr>
          <w:p w14:paraId="1E3CE05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Страна регистрации</w:t>
            </w:r>
          </w:p>
        </w:tc>
        <w:tc>
          <w:tcPr>
            <w:tcW w:w="5659" w:type="dxa"/>
            <w:tcBorders>
              <w:top w:val="nil"/>
              <w:left w:val="single" w:sz="8" w:space="0" w:color="auto"/>
              <w:bottom w:val="single" w:sz="8" w:space="0" w:color="auto"/>
              <w:right w:val="single" w:sz="8" w:space="0" w:color="auto"/>
            </w:tcBorders>
            <w:shd w:val="clear" w:color="auto" w:fill="auto"/>
            <w:hideMark/>
          </w:tcPr>
          <w:p w14:paraId="207634F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CFB1290" w14:textId="77777777" w:rsidTr="000032A6">
        <w:trPr>
          <w:trHeight w:val="270"/>
        </w:trPr>
        <w:tc>
          <w:tcPr>
            <w:tcW w:w="3604" w:type="dxa"/>
            <w:tcBorders>
              <w:top w:val="nil"/>
              <w:left w:val="nil"/>
              <w:bottom w:val="nil"/>
              <w:right w:val="nil"/>
            </w:tcBorders>
            <w:shd w:val="clear" w:color="auto" w:fill="auto"/>
            <w:hideMark/>
          </w:tcPr>
          <w:p w14:paraId="5F607216"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ИНН</w:t>
            </w:r>
          </w:p>
        </w:tc>
        <w:tc>
          <w:tcPr>
            <w:tcW w:w="5659" w:type="dxa"/>
            <w:tcBorders>
              <w:top w:val="nil"/>
              <w:left w:val="single" w:sz="8" w:space="0" w:color="auto"/>
              <w:bottom w:val="single" w:sz="8" w:space="0" w:color="auto"/>
              <w:right w:val="single" w:sz="8" w:space="0" w:color="auto"/>
            </w:tcBorders>
            <w:shd w:val="clear" w:color="auto" w:fill="auto"/>
            <w:hideMark/>
          </w:tcPr>
          <w:p w14:paraId="1205A0E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8201E98" w14:textId="77777777" w:rsidTr="000032A6">
        <w:trPr>
          <w:trHeight w:val="270"/>
        </w:trPr>
        <w:tc>
          <w:tcPr>
            <w:tcW w:w="3604" w:type="dxa"/>
            <w:tcBorders>
              <w:top w:val="nil"/>
              <w:left w:val="nil"/>
              <w:bottom w:val="nil"/>
              <w:right w:val="nil"/>
            </w:tcBorders>
            <w:shd w:val="clear" w:color="auto" w:fill="auto"/>
            <w:hideMark/>
          </w:tcPr>
          <w:p w14:paraId="47040B2F"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КПП</w:t>
            </w:r>
          </w:p>
        </w:tc>
        <w:tc>
          <w:tcPr>
            <w:tcW w:w="5659" w:type="dxa"/>
            <w:tcBorders>
              <w:top w:val="nil"/>
              <w:left w:val="single" w:sz="8" w:space="0" w:color="auto"/>
              <w:bottom w:val="single" w:sz="8" w:space="0" w:color="auto"/>
              <w:right w:val="single" w:sz="8" w:space="0" w:color="auto"/>
            </w:tcBorders>
            <w:shd w:val="clear" w:color="auto" w:fill="auto"/>
            <w:hideMark/>
          </w:tcPr>
          <w:p w14:paraId="012DE11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75965AED" w14:textId="77777777" w:rsidTr="000032A6">
        <w:trPr>
          <w:trHeight w:val="270"/>
        </w:trPr>
        <w:tc>
          <w:tcPr>
            <w:tcW w:w="3604" w:type="dxa"/>
            <w:tcBorders>
              <w:top w:val="nil"/>
              <w:left w:val="nil"/>
              <w:bottom w:val="nil"/>
              <w:right w:val="nil"/>
            </w:tcBorders>
            <w:shd w:val="clear" w:color="auto" w:fill="auto"/>
            <w:hideMark/>
          </w:tcPr>
          <w:p w14:paraId="634289C1"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ОГРН</w:t>
            </w:r>
          </w:p>
        </w:tc>
        <w:tc>
          <w:tcPr>
            <w:tcW w:w="5659" w:type="dxa"/>
            <w:tcBorders>
              <w:top w:val="nil"/>
              <w:left w:val="single" w:sz="8" w:space="0" w:color="auto"/>
              <w:bottom w:val="single" w:sz="8" w:space="0" w:color="auto"/>
              <w:right w:val="single" w:sz="8" w:space="0" w:color="auto"/>
            </w:tcBorders>
            <w:shd w:val="clear" w:color="auto" w:fill="auto"/>
            <w:hideMark/>
          </w:tcPr>
          <w:p w14:paraId="0AABA2E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5CD901D9" w14:textId="77777777" w:rsidTr="000032A6">
        <w:trPr>
          <w:trHeight w:val="255"/>
        </w:trPr>
        <w:tc>
          <w:tcPr>
            <w:tcW w:w="3604" w:type="dxa"/>
            <w:tcBorders>
              <w:top w:val="nil"/>
              <w:left w:val="nil"/>
              <w:bottom w:val="nil"/>
              <w:right w:val="nil"/>
            </w:tcBorders>
            <w:shd w:val="clear" w:color="auto" w:fill="auto"/>
            <w:hideMark/>
          </w:tcPr>
          <w:p w14:paraId="242B2777" w14:textId="77777777" w:rsidR="001424F6" w:rsidRPr="00B163FA" w:rsidRDefault="001424F6" w:rsidP="000032A6">
            <w:pPr>
              <w:spacing w:after="0" w:line="240" w:lineRule="auto"/>
              <w:rPr>
                <w:rFonts w:ascii="Tahoma" w:eastAsia="Times New Roman" w:hAnsi="Tahoma" w:cs="Tahoma"/>
              </w:rPr>
            </w:pPr>
            <w:r w:rsidRPr="00B163FA">
              <w:rPr>
                <w:rFonts w:ascii="Tahoma" w:eastAsia="Times New Roman" w:hAnsi="Tahoma" w:cs="Tahoma"/>
              </w:rPr>
              <w:t>Регистр. номер (для иностр. орг.)</w:t>
            </w:r>
          </w:p>
        </w:tc>
        <w:tc>
          <w:tcPr>
            <w:tcW w:w="5659" w:type="dxa"/>
            <w:tcBorders>
              <w:top w:val="nil"/>
              <w:left w:val="single" w:sz="4" w:space="0" w:color="auto"/>
              <w:bottom w:val="single" w:sz="4" w:space="0" w:color="auto"/>
              <w:right w:val="single" w:sz="4" w:space="0" w:color="auto"/>
            </w:tcBorders>
            <w:shd w:val="clear" w:color="auto" w:fill="auto"/>
            <w:hideMark/>
          </w:tcPr>
          <w:p w14:paraId="2695D354"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lang w:val="en-US"/>
              </w:rPr>
              <w:t> </w:t>
            </w:r>
          </w:p>
        </w:tc>
      </w:tr>
      <w:tr w:rsidR="001424F6" w:rsidRPr="00B163FA" w14:paraId="121CDE30" w14:textId="77777777" w:rsidTr="000032A6">
        <w:trPr>
          <w:trHeight w:val="255"/>
        </w:trPr>
        <w:tc>
          <w:tcPr>
            <w:tcW w:w="3604" w:type="dxa"/>
            <w:tcBorders>
              <w:top w:val="nil"/>
              <w:left w:val="nil"/>
              <w:bottom w:val="nil"/>
              <w:right w:val="single" w:sz="4" w:space="0" w:color="auto"/>
            </w:tcBorders>
            <w:shd w:val="clear" w:color="auto" w:fill="auto"/>
            <w:hideMark/>
          </w:tcPr>
          <w:p w14:paraId="0C28D4DA"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Дата регистрации</w:t>
            </w:r>
          </w:p>
        </w:tc>
        <w:tc>
          <w:tcPr>
            <w:tcW w:w="5659" w:type="dxa"/>
            <w:tcBorders>
              <w:top w:val="nil"/>
              <w:left w:val="nil"/>
              <w:bottom w:val="single" w:sz="4" w:space="0" w:color="auto"/>
              <w:right w:val="single" w:sz="4" w:space="0" w:color="auto"/>
            </w:tcBorders>
            <w:shd w:val="clear" w:color="auto" w:fill="auto"/>
            <w:noWrap/>
            <w:vAlign w:val="bottom"/>
            <w:hideMark/>
          </w:tcPr>
          <w:p w14:paraId="157A5BB5"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4A03D3E1" w14:textId="77777777" w:rsidTr="000032A6">
        <w:trPr>
          <w:trHeight w:val="255"/>
        </w:trPr>
        <w:tc>
          <w:tcPr>
            <w:tcW w:w="3604" w:type="dxa"/>
            <w:tcBorders>
              <w:top w:val="nil"/>
              <w:left w:val="nil"/>
              <w:bottom w:val="nil"/>
              <w:right w:val="single" w:sz="4" w:space="0" w:color="auto"/>
            </w:tcBorders>
            <w:shd w:val="clear" w:color="auto" w:fill="auto"/>
            <w:hideMark/>
          </w:tcPr>
          <w:p w14:paraId="78848A16"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Наименование регистр. органа</w:t>
            </w:r>
          </w:p>
        </w:tc>
        <w:tc>
          <w:tcPr>
            <w:tcW w:w="5659" w:type="dxa"/>
            <w:tcBorders>
              <w:top w:val="nil"/>
              <w:left w:val="nil"/>
              <w:bottom w:val="single" w:sz="4" w:space="0" w:color="auto"/>
              <w:right w:val="single" w:sz="4" w:space="0" w:color="auto"/>
            </w:tcBorders>
            <w:shd w:val="clear" w:color="auto" w:fill="auto"/>
            <w:noWrap/>
            <w:vAlign w:val="bottom"/>
            <w:hideMark/>
          </w:tcPr>
          <w:p w14:paraId="0FB2661B"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0207D7E0" w14:textId="77777777" w:rsidTr="000032A6">
        <w:trPr>
          <w:trHeight w:val="255"/>
        </w:trPr>
        <w:tc>
          <w:tcPr>
            <w:tcW w:w="3604" w:type="dxa"/>
            <w:tcBorders>
              <w:top w:val="nil"/>
              <w:left w:val="nil"/>
              <w:bottom w:val="nil"/>
              <w:right w:val="single" w:sz="4" w:space="0" w:color="auto"/>
            </w:tcBorders>
            <w:shd w:val="clear" w:color="auto" w:fill="auto"/>
            <w:hideMark/>
          </w:tcPr>
          <w:p w14:paraId="0FE42FD0" w14:textId="77777777" w:rsidR="001424F6" w:rsidRPr="00B163FA" w:rsidRDefault="001424F6" w:rsidP="000032A6">
            <w:pPr>
              <w:spacing w:after="0" w:line="240" w:lineRule="auto"/>
              <w:rPr>
                <w:rFonts w:ascii="Tahoma" w:eastAsia="Times New Roman" w:hAnsi="Tahoma" w:cs="Tahoma"/>
                <w:lang w:val="en-US"/>
              </w:rPr>
            </w:pPr>
            <w:r w:rsidRPr="00B163FA">
              <w:rPr>
                <w:rFonts w:ascii="Tahoma" w:eastAsia="Times New Roman" w:hAnsi="Tahoma" w:cs="Tahoma"/>
                <w:lang w:val="en-US"/>
              </w:rPr>
              <w:t>Примечание</w:t>
            </w:r>
          </w:p>
        </w:tc>
        <w:tc>
          <w:tcPr>
            <w:tcW w:w="5659" w:type="dxa"/>
            <w:tcBorders>
              <w:top w:val="nil"/>
              <w:left w:val="nil"/>
              <w:bottom w:val="single" w:sz="4" w:space="0" w:color="auto"/>
              <w:right w:val="single" w:sz="4" w:space="0" w:color="auto"/>
            </w:tcBorders>
            <w:shd w:val="clear" w:color="auto" w:fill="auto"/>
            <w:noWrap/>
            <w:vAlign w:val="bottom"/>
            <w:hideMark/>
          </w:tcPr>
          <w:p w14:paraId="400B069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F0C88F8" w14:textId="77777777" w:rsidTr="000032A6">
        <w:trPr>
          <w:trHeight w:val="255"/>
        </w:trPr>
        <w:tc>
          <w:tcPr>
            <w:tcW w:w="3604" w:type="dxa"/>
            <w:tcBorders>
              <w:top w:val="nil"/>
              <w:left w:val="nil"/>
              <w:bottom w:val="nil"/>
              <w:right w:val="nil"/>
            </w:tcBorders>
            <w:shd w:val="clear" w:color="auto" w:fill="auto"/>
            <w:hideMark/>
          </w:tcPr>
          <w:p w14:paraId="01F14EC5"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21679D5C"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68F06889" w14:textId="77777777" w:rsidTr="000032A6">
        <w:trPr>
          <w:trHeight w:val="255"/>
        </w:trPr>
        <w:tc>
          <w:tcPr>
            <w:tcW w:w="3604" w:type="dxa"/>
            <w:tcBorders>
              <w:top w:val="nil"/>
              <w:left w:val="nil"/>
              <w:bottom w:val="nil"/>
              <w:right w:val="nil"/>
            </w:tcBorders>
            <w:shd w:val="clear" w:color="auto" w:fill="auto"/>
            <w:hideMark/>
          </w:tcPr>
          <w:p w14:paraId="3EEF46EB"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7C808161"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38A9B360" w14:textId="77777777" w:rsidTr="000032A6">
        <w:trPr>
          <w:trHeight w:val="510"/>
        </w:trPr>
        <w:tc>
          <w:tcPr>
            <w:tcW w:w="3604" w:type="dxa"/>
            <w:tcBorders>
              <w:top w:val="nil"/>
              <w:left w:val="nil"/>
              <w:bottom w:val="nil"/>
              <w:right w:val="nil"/>
            </w:tcBorders>
            <w:shd w:val="clear" w:color="auto" w:fill="auto"/>
            <w:hideMark/>
          </w:tcPr>
          <w:p w14:paraId="69E74B2D" w14:textId="77777777" w:rsidR="001424F6" w:rsidRPr="00B163FA" w:rsidRDefault="001424F6" w:rsidP="000032A6">
            <w:pPr>
              <w:spacing w:after="0" w:line="240" w:lineRule="auto"/>
              <w:jc w:val="center"/>
              <w:rPr>
                <w:rFonts w:ascii="Tahoma" w:eastAsia="Times New Roman" w:hAnsi="Tahoma" w:cs="Tahoma"/>
                <w:b/>
                <w:bCs/>
                <w:lang w:val="en-US"/>
              </w:rPr>
            </w:pPr>
            <w:r w:rsidRPr="00B163FA">
              <w:rPr>
                <w:rFonts w:ascii="Tahoma" w:eastAsia="Times New Roman" w:hAnsi="Tahoma" w:cs="Tahoma"/>
                <w:b/>
                <w:bCs/>
                <w:lang w:val="en-US"/>
              </w:rPr>
              <w:t xml:space="preserve">Страница 4                                     </w:t>
            </w:r>
          </w:p>
        </w:tc>
        <w:tc>
          <w:tcPr>
            <w:tcW w:w="5659" w:type="dxa"/>
            <w:tcBorders>
              <w:top w:val="nil"/>
              <w:left w:val="nil"/>
              <w:bottom w:val="nil"/>
              <w:right w:val="nil"/>
            </w:tcBorders>
            <w:shd w:val="clear" w:color="auto" w:fill="auto"/>
            <w:vAlign w:val="center"/>
            <w:hideMark/>
          </w:tcPr>
          <w:p w14:paraId="693BDD67" w14:textId="77777777" w:rsidR="001424F6" w:rsidRPr="00B163FA" w:rsidRDefault="001424F6" w:rsidP="000032A6">
            <w:pPr>
              <w:spacing w:after="0" w:line="240" w:lineRule="auto"/>
              <w:jc w:val="center"/>
              <w:rPr>
                <w:rFonts w:ascii="Tahoma" w:eastAsia="Times New Roman" w:hAnsi="Tahoma" w:cs="Tahoma"/>
                <w:b/>
                <w:bCs/>
              </w:rPr>
            </w:pPr>
            <w:r w:rsidRPr="00B163FA">
              <w:rPr>
                <w:rFonts w:ascii="Tahoma" w:eastAsia="Times New Roman" w:hAnsi="Tahoma" w:cs="Tahoma"/>
                <w:b/>
                <w:bCs/>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1424F6" w:rsidRPr="00B163FA" w14:paraId="41E92083" w14:textId="77777777" w:rsidTr="000032A6">
        <w:trPr>
          <w:trHeight w:val="270"/>
        </w:trPr>
        <w:tc>
          <w:tcPr>
            <w:tcW w:w="3604" w:type="dxa"/>
            <w:tcBorders>
              <w:top w:val="nil"/>
              <w:left w:val="nil"/>
              <w:bottom w:val="nil"/>
              <w:right w:val="nil"/>
            </w:tcBorders>
            <w:shd w:val="clear" w:color="auto" w:fill="auto"/>
            <w:hideMark/>
          </w:tcPr>
          <w:p w14:paraId="6153467C" w14:textId="77777777" w:rsidR="001424F6" w:rsidRPr="00B163FA" w:rsidRDefault="001424F6" w:rsidP="000032A6">
            <w:pPr>
              <w:spacing w:after="0" w:line="240" w:lineRule="auto"/>
              <w:jc w:val="center"/>
              <w:rPr>
                <w:rFonts w:ascii="Tahoma" w:eastAsia="Times New Roman" w:hAnsi="Tahoma" w:cs="Tahoma"/>
                <w:b/>
                <w:bCs/>
              </w:rPr>
            </w:pPr>
          </w:p>
        </w:tc>
        <w:tc>
          <w:tcPr>
            <w:tcW w:w="5659" w:type="dxa"/>
            <w:tcBorders>
              <w:top w:val="nil"/>
              <w:left w:val="nil"/>
              <w:bottom w:val="nil"/>
              <w:right w:val="nil"/>
            </w:tcBorders>
            <w:shd w:val="clear" w:color="auto" w:fill="auto"/>
            <w:vAlign w:val="center"/>
            <w:hideMark/>
          </w:tcPr>
          <w:p w14:paraId="52C3F05E" w14:textId="77777777" w:rsidR="001424F6" w:rsidRPr="00B163FA" w:rsidRDefault="001424F6" w:rsidP="000032A6">
            <w:pPr>
              <w:spacing w:after="0" w:line="240" w:lineRule="auto"/>
              <w:jc w:val="center"/>
              <w:rPr>
                <w:rFonts w:ascii="Tahoma" w:eastAsia="Times New Roman" w:hAnsi="Tahoma" w:cs="Tahoma"/>
                <w:b/>
                <w:bCs/>
              </w:rPr>
            </w:pPr>
          </w:p>
        </w:tc>
      </w:tr>
      <w:tr w:rsidR="001424F6" w:rsidRPr="00B163FA" w14:paraId="1155B4F7" w14:textId="77777777" w:rsidTr="000032A6">
        <w:trPr>
          <w:trHeight w:val="525"/>
        </w:trPr>
        <w:tc>
          <w:tcPr>
            <w:tcW w:w="3604" w:type="dxa"/>
            <w:tcBorders>
              <w:top w:val="nil"/>
              <w:left w:val="nil"/>
              <w:bottom w:val="nil"/>
              <w:right w:val="nil"/>
            </w:tcBorders>
            <w:shd w:val="clear" w:color="auto" w:fill="auto"/>
            <w:hideMark/>
          </w:tcPr>
          <w:p w14:paraId="27911DAE" w14:textId="77777777" w:rsidR="001424F6" w:rsidRPr="00B163FA" w:rsidRDefault="001424F6" w:rsidP="000032A6">
            <w:pPr>
              <w:spacing w:after="0" w:line="240" w:lineRule="auto"/>
              <w:rPr>
                <w:rFonts w:ascii="Tahoma" w:eastAsia="Times New Roman" w:hAnsi="Tahoma" w:cs="Tahoma"/>
                <w:b/>
                <w:bCs/>
                <w:lang w:val="en-US"/>
              </w:rPr>
            </w:pPr>
            <w:r w:rsidRPr="00B163FA">
              <w:rPr>
                <w:rFonts w:ascii="Tahoma" w:eastAsia="Times New Roman" w:hAnsi="Tahoma" w:cs="Tahoma"/>
                <w:b/>
                <w:bCs/>
                <w:lang w:val="en-US"/>
              </w:rPr>
              <w:t>Полное наименование контрагента</w:t>
            </w:r>
          </w:p>
        </w:tc>
        <w:tc>
          <w:tcPr>
            <w:tcW w:w="565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2C58C2"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 </w:t>
            </w:r>
          </w:p>
        </w:tc>
      </w:tr>
      <w:tr w:rsidR="001424F6" w:rsidRPr="00B163FA" w14:paraId="1D96F909" w14:textId="77777777" w:rsidTr="000032A6">
        <w:trPr>
          <w:trHeight w:val="255"/>
        </w:trPr>
        <w:tc>
          <w:tcPr>
            <w:tcW w:w="3604" w:type="dxa"/>
            <w:vMerge w:val="restart"/>
            <w:tcBorders>
              <w:top w:val="nil"/>
              <w:left w:val="nil"/>
              <w:bottom w:val="nil"/>
              <w:right w:val="single" w:sz="4" w:space="0" w:color="auto"/>
            </w:tcBorders>
            <w:shd w:val="clear" w:color="auto" w:fill="auto"/>
            <w:hideMark/>
          </w:tcPr>
          <w:p w14:paraId="200C1AD5"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Кем является по отношению к поставляемой продукции:</w:t>
            </w:r>
          </w:p>
        </w:tc>
        <w:tc>
          <w:tcPr>
            <w:tcW w:w="5659" w:type="dxa"/>
            <w:tcBorders>
              <w:top w:val="single" w:sz="4" w:space="0" w:color="auto"/>
              <w:left w:val="nil"/>
              <w:bottom w:val="single" w:sz="4" w:space="0" w:color="auto"/>
              <w:right w:val="single" w:sz="4" w:space="0" w:color="auto"/>
            </w:tcBorders>
            <w:shd w:val="clear" w:color="auto" w:fill="auto"/>
            <w:noWrap/>
            <w:vAlign w:val="bottom"/>
            <w:hideMark/>
          </w:tcPr>
          <w:p w14:paraId="0B6E3293"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производитель</w:t>
            </w:r>
          </w:p>
        </w:tc>
      </w:tr>
      <w:tr w:rsidR="001424F6" w:rsidRPr="00B163FA" w14:paraId="7592C289" w14:textId="77777777" w:rsidTr="000032A6">
        <w:trPr>
          <w:trHeight w:val="255"/>
        </w:trPr>
        <w:tc>
          <w:tcPr>
            <w:tcW w:w="3604" w:type="dxa"/>
            <w:vMerge/>
            <w:tcBorders>
              <w:top w:val="nil"/>
              <w:left w:val="nil"/>
              <w:bottom w:val="nil"/>
              <w:right w:val="single" w:sz="4" w:space="0" w:color="auto"/>
            </w:tcBorders>
            <w:vAlign w:val="center"/>
            <w:hideMark/>
          </w:tcPr>
          <w:p w14:paraId="43DC9A9F" w14:textId="77777777" w:rsidR="001424F6" w:rsidRPr="00B163FA" w:rsidRDefault="001424F6" w:rsidP="000032A6">
            <w:pPr>
              <w:spacing w:after="0" w:line="240" w:lineRule="auto"/>
              <w:rPr>
                <w:rFonts w:ascii="Tahoma" w:eastAsia="Times New Roman" w:hAnsi="Tahoma" w:cs="Tahoma"/>
                <w:b/>
                <w:bCs/>
                <w:lang w:val="en-US"/>
              </w:rPr>
            </w:pPr>
          </w:p>
        </w:tc>
        <w:tc>
          <w:tcPr>
            <w:tcW w:w="5659" w:type="dxa"/>
            <w:tcBorders>
              <w:top w:val="nil"/>
              <w:left w:val="nil"/>
              <w:bottom w:val="single" w:sz="4" w:space="0" w:color="auto"/>
              <w:right w:val="single" w:sz="4" w:space="0" w:color="auto"/>
            </w:tcBorders>
            <w:shd w:val="clear" w:color="auto" w:fill="auto"/>
            <w:noWrap/>
            <w:vAlign w:val="bottom"/>
            <w:hideMark/>
          </w:tcPr>
          <w:p w14:paraId="0124A320"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посредник</w:t>
            </w:r>
          </w:p>
        </w:tc>
      </w:tr>
      <w:tr w:rsidR="001424F6" w:rsidRPr="00B163FA" w14:paraId="34F3C7DA" w14:textId="77777777" w:rsidTr="000032A6">
        <w:trPr>
          <w:trHeight w:val="255"/>
        </w:trPr>
        <w:tc>
          <w:tcPr>
            <w:tcW w:w="3604" w:type="dxa"/>
            <w:tcBorders>
              <w:top w:val="nil"/>
              <w:left w:val="nil"/>
              <w:bottom w:val="nil"/>
              <w:right w:val="nil"/>
            </w:tcBorders>
            <w:shd w:val="clear" w:color="auto" w:fill="auto"/>
            <w:noWrap/>
            <w:vAlign w:val="bottom"/>
            <w:hideMark/>
          </w:tcPr>
          <w:p w14:paraId="1A3DFFA7" w14:textId="77777777" w:rsidR="001424F6" w:rsidRPr="00B163FA" w:rsidRDefault="001424F6" w:rsidP="000032A6">
            <w:pPr>
              <w:spacing w:after="0" w:line="240" w:lineRule="auto"/>
              <w:rPr>
                <w:rFonts w:ascii="Tahoma" w:eastAsia="Times New Roman" w:hAnsi="Tahoma" w:cs="Tahoma"/>
                <w:lang w:val="en-US"/>
              </w:rPr>
            </w:pPr>
          </w:p>
        </w:tc>
        <w:tc>
          <w:tcPr>
            <w:tcW w:w="5659" w:type="dxa"/>
            <w:tcBorders>
              <w:top w:val="nil"/>
              <w:left w:val="nil"/>
              <w:bottom w:val="nil"/>
              <w:right w:val="nil"/>
            </w:tcBorders>
            <w:shd w:val="clear" w:color="auto" w:fill="auto"/>
            <w:noWrap/>
            <w:vAlign w:val="bottom"/>
            <w:hideMark/>
          </w:tcPr>
          <w:p w14:paraId="57856EAD" w14:textId="77777777" w:rsidR="001424F6" w:rsidRPr="00B163FA" w:rsidRDefault="001424F6" w:rsidP="000032A6">
            <w:pPr>
              <w:spacing w:after="0" w:line="240" w:lineRule="auto"/>
              <w:jc w:val="center"/>
              <w:rPr>
                <w:rFonts w:ascii="Tahoma" w:eastAsia="Times New Roman" w:hAnsi="Tahoma" w:cs="Tahoma"/>
                <w:lang w:val="en-US"/>
              </w:rPr>
            </w:pPr>
          </w:p>
        </w:tc>
      </w:tr>
      <w:tr w:rsidR="001424F6" w:rsidRPr="00B163FA" w14:paraId="41CD44C5" w14:textId="77777777" w:rsidTr="000032A6">
        <w:trPr>
          <w:trHeight w:val="255"/>
        </w:trPr>
        <w:tc>
          <w:tcPr>
            <w:tcW w:w="9263" w:type="dxa"/>
            <w:gridSpan w:val="2"/>
            <w:tcBorders>
              <w:top w:val="nil"/>
              <w:left w:val="nil"/>
              <w:bottom w:val="single" w:sz="4" w:space="0" w:color="auto"/>
              <w:right w:val="nil"/>
            </w:tcBorders>
            <w:shd w:val="clear" w:color="auto" w:fill="auto"/>
            <w:noWrap/>
            <w:vAlign w:val="bottom"/>
            <w:hideMark/>
          </w:tcPr>
          <w:p w14:paraId="0746CA58" w14:textId="77777777" w:rsidR="001424F6" w:rsidRPr="00B163FA" w:rsidRDefault="001424F6" w:rsidP="000032A6">
            <w:pPr>
              <w:spacing w:after="0" w:line="240" w:lineRule="auto"/>
              <w:rPr>
                <w:rFonts w:ascii="Tahoma" w:eastAsia="Times New Roman" w:hAnsi="Tahoma" w:cs="Tahoma"/>
                <w:b/>
                <w:bCs/>
              </w:rPr>
            </w:pPr>
            <w:r w:rsidRPr="00B163FA">
              <w:rPr>
                <w:rFonts w:ascii="Tahoma" w:eastAsia="Times New Roman" w:hAnsi="Tahoma" w:cs="Tahoma"/>
                <w:b/>
                <w:bCs/>
              </w:rPr>
              <w:t>Образцы подписей лиц, имеющих право заключения договоров:</w:t>
            </w:r>
          </w:p>
        </w:tc>
      </w:tr>
      <w:tr w:rsidR="001424F6" w:rsidRPr="00B163FA" w14:paraId="74B7D500" w14:textId="77777777" w:rsidTr="000032A6">
        <w:trPr>
          <w:trHeight w:val="88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7AD4193F" w14:textId="77777777" w:rsidR="001424F6" w:rsidRPr="00B163FA" w:rsidRDefault="001424F6" w:rsidP="000032A6">
            <w:pPr>
              <w:spacing w:after="0" w:line="240" w:lineRule="auto"/>
              <w:jc w:val="center"/>
              <w:rPr>
                <w:rFonts w:ascii="Tahoma" w:eastAsia="Times New Roman" w:hAnsi="Tahoma" w:cs="Tahoma"/>
                <w:lang w:val="en-US"/>
              </w:rPr>
            </w:pPr>
            <w:r w:rsidRPr="00B163FA">
              <w:rPr>
                <w:rFonts w:ascii="Tahoma" w:eastAsia="Times New Roman" w:hAnsi="Tahoma" w:cs="Tahoma"/>
                <w:lang w:val="en-US"/>
              </w:rPr>
              <w:t>Занимаемая должность</w:t>
            </w:r>
          </w:p>
        </w:tc>
        <w:tc>
          <w:tcPr>
            <w:tcW w:w="5659" w:type="dxa"/>
            <w:tcBorders>
              <w:top w:val="single" w:sz="4" w:space="0" w:color="auto"/>
              <w:left w:val="single" w:sz="4" w:space="0" w:color="auto"/>
              <w:bottom w:val="single" w:sz="4" w:space="0" w:color="auto"/>
              <w:right w:val="single" w:sz="4" w:space="0" w:color="auto"/>
            </w:tcBorders>
            <w:shd w:val="clear" w:color="auto" w:fill="auto"/>
            <w:noWrap/>
            <w:hideMark/>
          </w:tcPr>
          <w:p w14:paraId="35D9845E" w14:textId="77777777" w:rsidR="001424F6" w:rsidRPr="00B163FA" w:rsidRDefault="001424F6" w:rsidP="000032A6">
            <w:pPr>
              <w:spacing w:after="0" w:line="240" w:lineRule="auto"/>
              <w:jc w:val="center"/>
              <w:rPr>
                <w:rFonts w:ascii="Tahoma" w:eastAsia="Times New Roman" w:hAnsi="Tahoma" w:cs="Tahoma"/>
              </w:rPr>
            </w:pPr>
            <w:r w:rsidRPr="00B163FA">
              <w:rPr>
                <w:rFonts w:ascii="Tahoma" w:eastAsia="Times New Roman" w:hAnsi="Tahoma" w:cs="Tahoma"/>
              </w:rPr>
              <w:t>Ф.И.О., подпись</w:t>
            </w:r>
          </w:p>
        </w:tc>
      </w:tr>
      <w:tr w:rsidR="001424F6" w:rsidRPr="00B163FA" w14:paraId="79D06EBA" w14:textId="77777777" w:rsidTr="000032A6">
        <w:trPr>
          <w:trHeight w:val="255"/>
        </w:trPr>
        <w:tc>
          <w:tcPr>
            <w:tcW w:w="3604" w:type="dxa"/>
            <w:tcBorders>
              <w:top w:val="single" w:sz="4" w:space="0" w:color="auto"/>
              <w:left w:val="single" w:sz="4" w:space="0" w:color="auto"/>
              <w:bottom w:val="single" w:sz="4" w:space="0" w:color="auto"/>
              <w:right w:val="single" w:sz="4" w:space="0" w:color="auto"/>
            </w:tcBorders>
            <w:shd w:val="clear" w:color="auto" w:fill="auto"/>
            <w:noWrap/>
            <w:hideMark/>
          </w:tcPr>
          <w:p w14:paraId="4B734C72" w14:textId="77777777" w:rsidR="001424F6" w:rsidRPr="00B163FA" w:rsidRDefault="001424F6" w:rsidP="000032A6">
            <w:pPr>
              <w:spacing w:after="0" w:line="240" w:lineRule="auto"/>
              <w:jc w:val="right"/>
              <w:rPr>
                <w:rFonts w:ascii="Tahoma" w:eastAsia="Times New Roman" w:hAnsi="Tahoma" w:cs="Tahoma"/>
                <w:b/>
                <w:bCs/>
                <w:lang w:val="en-US"/>
              </w:rPr>
            </w:pPr>
            <w:r w:rsidRPr="00B163FA">
              <w:rPr>
                <w:rFonts w:ascii="Tahoma" w:eastAsia="Times New Roman" w:hAnsi="Tahoma" w:cs="Tahoma"/>
                <w:b/>
                <w:bCs/>
                <w:lang w:val="en-US"/>
              </w:rPr>
              <w:t>Печать контрагента:</w:t>
            </w:r>
          </w:p>
        </w:tc>
        <w:tc>
          <w:tcPr>
            <w:tcW w:w="56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489D8A" w14:textId="77777777" w:rsidR="001424F6" w:rsidRPr="00B163FA" w:rsidRDefault="001424F6" w:rsidP="000032A6">
            <w:pPr>
              <w:spacing w:after="0" w:line="240" w:lineRule="auto"/>
              <w:jc w:val="center"/>
              <w:rPr>
                <w:rFonts w:ascii="Tahoma" w:eastAsia="Times New Roman" w:hAnsi="Tahoma" w:cs="Tahoma"/>
                <w:lang w:val="en-US"/>
              </w:rPr>
            </w:pPr>
          </w:p>
        </w:tc>
      </w:tr>
    </w:tbl>
    <w:p w14:paraId="4C34CD3B" w14:textId="77777777" w:rsidR="001424F6" w:rsidRPr="00B163FA" w:rsidRDefault="001424F6" w:rsidP="001424F6">
      <w:pPr>
        <w:spacing w:after="0" w:line="240" w:lineRule="auto"/>
        <w:rPr>
          <w:rFonts w:ascii="Tahoma" w:eastAsia="Times New Roman" w:hAnsi="Tahoma" w:cs="Tahoma"/>
          <w:b/>
          <w:bCs/>
          <w:spacing w:val="60"/>
          <w:lang w:eastAsia="ru-RU"/>
        </w:rPr>
      </w:pPr>
      <w:r w:rsidRPr="00B163FA">
        <w:rPr>
          <w:rFonts w:ascii="Tahoma" w:eastAsia="Times New Roman" w:hAnsi="Tahoma" w:cs="Tahoma"/>
          <w:lang w:eastAsia="ru-RU"/>
        </w:rPr>
        <w:t xml:space="preserve">  </w:t>
      </w:r>
    </w:p>
    <w:p w14:paraId="20B22D6C" w14:textId="77777777" w:rsidR="001424F6" w:rsidRDefault="001424F6" w:rsidP="001424F6">
      <w:pPr>
        <w:spacing w:after="0" w:line="240" w:lineRule="auto"/>
        <w:ind w:right="-79"/>
        <w:jc w:val="center"/>
        <w:rPr>
          <w:rFonts w:ascii="Tahoma" w:eastAsia="Times New Roman" w:hAnsi="Tahoma" w:cs="Tahoma"/>
          <w:b/>
          <w:snapToGrid w:val="0"/>
          <w:lang w:eastAsia="ru-RU"/>
        </w:rPr>
      </w:pPr>
    </w:p>
    <w:p w14:paraId="6E854BA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0AB4CB3F"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54E5E78F"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2F13138"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9F9E3C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2A3DFC6"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3CC754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5BC60D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6DCD4F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0E35AB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D1C7E9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9314BB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3324B79"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6B865060"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AC6509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50F5381"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780345B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097679C"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B6EA091"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E12ACCD"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D7BEAF2"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25F121C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2EA99D4B"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C042375"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05D117D9"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18C993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49DF2527"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0A13644"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13AB942A" w14:textId="77777777" w:rsidR="0011484F" w:rsidRDefault="0011484F" w:rsidP="0011484F">
      <w:pPr>
        <w:autoSpaceDE w:val="0"/>
        <w:autoSpaceDN w:val="0"/>
        <w:spacing w:after="120" w:line="240" w:lineRule="auto"/>
        <w:ind w:left="6521"/>
        <w:jc w:val="both"/>
        <w:rPr>
          <w:rFonts w:ascii="Tahoma" w:eastAsia="Times New Roman" w:hAnsi="Tahoma" w:cs="Tahoma"/>
          <w:sz w:val="20"/>
          <w:szCs w:val="20"/>
          <w:lang w:eastAsia="ru-RU"/>
        </w:rPr>
      </w:pPr>
    </w:p>
    <w:p w14:paraId="385FD158" w14:textId="77777777" w:rsidR="00474F39" w:rsidRDefault="00474F39" w:rsidP="0011484F">
      <w:pPr>
        <w:autoSpaceDE w:val="0"/>
        <w:autoSpaceDN w:val="0"/>
        <w:spacing w:after="120" w:line="240" w:lineRule="auto"/>
        <w:ind w:left="6521"/>
        <w:jc w:val="both"/>
        <w:rPr>
          <w:rFonts w:ascii="Tahoma" w:eastAsia="Times New Roman" w:hAnsi="Tahoma" w:cs="Tahoma"/>
          <w:sz w:val="20"/>
          <w:szCs w:val="20"/>
          <w:lang w:eastAsia="ru-RU"/>
        </w:rPr>
      </w:pPr>
    </w:p>
    <w:p w14:paraId="4FFE7909" w14:textId="77777777" w:rsidR="009B5943" w:rsidRDefault="009B5943" w:rsidP="0011484F">
      <w:pPr>
        <w:autoSpaceDE w:val="0"/>
        <w:autoSpaceDN w:val="0"/>
        <w:spacing w:after="120" w:line="240" w:lineRule="auto"/>
        <w:ind w:left="6521"/>
        <w:jc w:val="both"/>
        <w:rPr>
          <w:rFonts w:ascii="Tahoma" w:eastAsia="Times New Roman" w:hAnsi="Tahoma" w:cs="Tahoma"/>
          <w:sz w:val="20"/>
          <w:szCs w:val="20"/>
          <w:lang w:eastAsia="ru-RU"/>
        </w:rPr>
      </w:pPr>
    </w:p>
    <w:p w14:paraId="7076396A" w14:textId="77777777" w:rsidR="009B5943" w:rsidRDefault="009B5943" w:rsidP="0011484F">
      <w:pPr>
        <w:autoSpaceDE w:val="0"/>
        <w:autoSpaceDN w:val="0"/>
        <w:spacing w:after="120" w:line="240" w:lineRule="auto"/>
        <w:ind w:left="6521"/>
        <w:jc w:val="both"/>
        <w:rPr>
          <w:rFonts w:ascii="Tahoma" w:eastAsia="Times New Roman" w:hAnsi="Tahoma" w:cs="Tahoma"/>
          <w:sz w:val="20"/>
          <w:szCs w:val="20"/>
          <w:lang w:eastAsia="ru-RU"/>
        </w:rPr>
      </w:pPr>
    </w:p>
    <w:p w14:paraId="75A2C29B" w14:textId="3A50CA6D" w:rsidR="00E640D0" w:rsidRDefault="00E640D0" w:rsidP="00E640D0">
      <w:pPr>
        <w:autoSpaceDE w:val="0"/>
        <w:autoSpaceDN w:val="0"/>
        <w:spacing w:after="0" w:line="240" w:lineRule="auto"/>
        <w:ind w:left="6521"/>
        <w:contextualSpacing/>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3</w:t>
      </w:r>
    </w:p>
    <w:p w14:paraId="0010A2E8" w14:textId="77777777" w:rsidR="00E640D0" w:rsidRDefault="00E640D0" w:rsidP="00E640D0">
      <w:pPr>
        <w:autoSpaceDE w:val="0"/>
        <w:autoSpaceDN w:val="0"/>
        <w:spacing w:after="0" w:line="240" w:lineRule="auto"/>
        <w:ind w:left="6521"/>
        <w:contextualSpacing/>
        <w:jc w:val="right"/>
        <w:rPr>
          <w:rFonts w:ascii="Tahoma" w:eastAsia="Times New Roman" w:hAnsi="Tahoma" w:cs="Tahoma"/>
          <w:sz w:val="20"/>
          <w:szCs w:val="20"/>
          <w:lang w:eastAsia="ru-RU"/>
        </w:rPr>
      </w:pPr>
      <w:r w:rsidRPr="00E41B57">
        <w:rPr>
          <w:rFonts w:ascii="Tahoma" w:eastAsia="Times New Roman" w:hAnsi="Tahoma" w:cs="Tahoma"/>
          <w:sz w:val="18"/>
          <w:szCs w:val="18"/>
          <w:lang w:eastAsia="ru-RU"/>
        </w:rPr>
        <w:t xml:space="preserve"> к заявке</w:t>
      </w:r>
    </w:p>
    <w:p w14:paraId="40EA3FEA" w14:textId="77777777" w:rsidR="00E640D0" w:rsidRDefault="00E640D0" w:rsidP="0011484F">
      <w:pPr>
        <w:autoSpaceDE w:val="0"/>
        <w:autoSpaceDN w:val="0"/>
        <w:spacing w:after="120" w:line="240" w:lineRule="auto"/>
        <w:ind w:left="5387"/>
        <w:jc w:val="both"/>
        <w:rPr>
          <w:rFonts w:ascii="Tahoma" w:eastAsia="Times New Roman" w:hAnsi="Tahoma" w:cs="Tahoma"/>
          <w:sz w:val="20"/>
          <w:szCs w:val="20"/>
          <w:lang w:eastAsia="ru-RU"/>
        </w:rPr>
      </w:pPr>
    </w:p>
    <w:p w14:paraId="0FDFFB24" w14:textId="77777777" w:rsidR="0011484F" w:rsidRPr="0011484F" w:rsidRDefault="0011484F" w:rsidP="0011484F">
      <w:pPr>
        <w:autoSpaceDE w:val="0"/>
        <w:autoSpaceDN w:val="0"/>
        <w:spacing w:after="12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Приложение</w:t>
      </w:r>
      <w:r w:rsidRPr="0011484F">
        <w:rPr>
          <w:rFonts w:ascii="Tahoma" w:eastAsia="Times New Roman" w:hAnsi="Tahoma" w:cs="Tahoma"/>
          <w:sz w:val="20"/>
          <w:szCs w:val="20"/>
          <w:lang w:eastAsia="ru-RU"/>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14:paraId="1EB243CF" w14:textId="77777777" w:rsidR="0011484F" w:rsidRPr="0011484F" w:rsidRDefault="0011484F" w:rsidP="0011484F">
      <w:pPr>
        <w:autoSpaceDE w:val="0"/>
        <w:autoSpaceDN w:val="0"/>
        <w:spacing w:after="360" w:line="240" w:lineRule="auto"/>
        <w:ind w:left="538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(в ред. Постановлений Правительства РФ</w:t>
      </w:r>
      <w:r w:rsidRPr="0011484F">
        <w:rPr>
          <w:rFonts w:ascii="Tahoma" w:eastAsia="Times New Roman" w:hAnsi="Tahoma" w:cs="Tahoma"/>
          <w:sz w:val="20"/>
          <w:szCs w:val="20"/>
          <w:lang w:eastAsia="ru-RU"/>
        </w:rPr>
        <w:br/>
        <w:t>от 29.10.2015 № 1169, от 26.07.2016 № 719)</w:t>
      </w:r>
    </w:p>
    <w:p w14:paraId="37E02ABA" w14:textId="77777777" w:rsidR="0011484F" w:rsidRPr="0011484F" w:rsidRDefault="0011484F" w:rsidP="0011484F">
      <w:pPr>
        <w:autoSpaceDE w:val="0"/>
        <w:autoSpaceDN w:val="0"/>
        <w:spacing w:after="120" w:line="240" w:lineRule="auto"/>
        <w:jc w:val="center"/>
        <w:rPr>
          <w:rFonts w:ascii="Tahoma" w:eastAsia="Times New Roman" w:hAnsi="Tahoma" w:cs="Tahoma"/>
          <w:b/>
          <w:bCs/>
          <w:spacing w:val="60"/>
          <w:sz w:val="20"/>
          <w:szCs w:val="20"/>
          <w:lang w:eastAsia="ru-RU"/>
        </w:rPr>
      </w:pPr>
      <w:r w:rsidRPr="0011484F">
        <w:rPr>
          <w:rFonts w:ascii="Tahoma" w:eastAsia="Times New Roman" w:hAnsi="Tahoma" w:cs="Tahoma"/>
          <w:b/>
          <w:bCs/>
          <w:spacing w:val="60"/>
          <w:sz w:val="20"/>
          <w:szCs w:val="20"/>
          <w:lang w:eastAsia="ru-RU"/>
        </w:rPr>
        <w:t>ФОРМА</w:t>
      </w:r>
    </w:p>
    <w:p w14:paraId="2DD3E2D6" w14:textId="77777777" w:rsidR="0011484F" w:rsidRPr="0011484F" w:rsidRDefault="0011484F" w:rsidP="0011484F">
      <w:pPr>
        <w:autoSpaceDE w:val="0"/>
        <w:autoSpaceDN w:val="0"/>
        <w:spacing w:after="480" w:line="240" w:lineRule="auto"/>
        <w:jc w:val="center"/>
        <w:rPr>
          <w:rFonts w:ascii="Tahoma" w:eastAsia="Times New Roman" w:hAnsi="Tahoma" w:cs="Tahoma"/>
          <w:b/>
          <w:bCs/>
          <w:sz w:val="20"/>
          <w:szCs w:val="20"/>
          <w:lang w:eastAsia="ru-RU"/>
        </w:rPr>
      </w:pPr>
      <w:r w:rsidRPr="0011484F">
        <w:rPr>
          <w:rFonts w:ascii="Tahoma" w:eastAsia="Times New Roman" w:hAnsi="Tahoma" w:cs="Tahoma"/>
          <w:b/>
          <w:bCs/>
          <w:sz w:val="20"/>
          <w:szCs w:val="20"/>
          <w:lang w:eastAsia="ru-RU"/>
        </w:rPr>
        <w:t>декларации о соответствии участника закупки критериям отнесения</w:t>
      </w:r>
      <w:r w:rsidRPr="0011484F">
        <w:rPr>
          <w:rFonts w:ascii="Tahoma" w:eastAsia="Times New Roman" w:hAnsi="Tahoma" w:cs="Tahoma"/>
          <w:b/>
          <w:bCs/>
          <w:sz w:val="20"/>
          <w:szCs w:val="20"/>
          <w:lang w:eastAsia="ru-RU"/>
        </w:rPr>
        <w:br/>
        <w:t>к субъектам малого и среднего предпринимательства</w:t>
      </w:r>
    </w:p>
    <w:p w14:paraId="34B1E73C" w14:textId="77777777" w:rsidR="0011484F" w:rsidRPr="0011484F" w:rsidRDefault="0011484F" w:rsidP="0011484F">
      <w:pPr>
        <w:autoSpaceDE w:val="0"/>
        <w:autoSpaceDN w:val="0"/>
        <w:spacing w:after="0" w:line="240" w:lineRule="auto"/>
        <w:ind w:firstLine="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Подтверждаем, что  </w:t>
      </w:r>
    </w:p>
    <w:p w14:paraId="2800CB2E" w14:textId="77777777" w:rsidR="0011484F" w:rsidRPr="0011484F" w:rsidRDefault="0011484F" w:rsidP="0011484F">
      <w:pPr>
        <w:pBdr>
          <w:top w:val="single" w:sz="4" w:space="1" w:color="auto"/>
        </w:pBdr>
        <w:autoSpaceDE w:val="0"/>
        <w:autoSpaceDN w:val="0"/>
        <w:spacing w:after="120" w:line="240" w:lineRule="auto"/>
        <w:ind w:left="2637"/>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наименование участника закупки)</w:t>
      </w:r>
    </w:p>
    <w:p w14:paraId="417F6A25" w14:textId="77777777" w:rsidR="0011484F" w:rsidRPr="0011484F" w:rsidRDefault="0011484F" w:rsidP="0011484F">
      <w:pPr>
        <w:autoSpaceDE w:val="0"/>
        <w:autoSpaceDN w:val="0"/>
        <w:spacing w:after="0" w:line="240" w:lineRule="auto"/>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5017DD64" w14:textId="77777777" w:rsidR="0011484F" w:rsidRPr="0011484F" w:rsidRDefault="0011484F" w:rsidP="0011484F">
      <w:pPr>
        <w:pBdr>
          <w:top w:val="single" w:sz="4" w:space="1" w:color="auto"/>
        </w:pBdr>
        <w:autoSpaceDE w:val="0"/>
        <w:autoSpaceDN w:val="0"/>
        <w:spacing w:after="120" w:line="240" w:lineRule="auto"/>
        <w:ind w:left="2665"/>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субъект малого или среднего предпринимательства</w:t>
      </w:r>
      <w:r w:rsidRPr="0011484F">
        <w:rPr>
          <w:rFonts w:ascii="Tahoma" w:eastAsia="Times New Roman" w:hAnsi="Tahoma" w:cs="Tahoma"/>
          <w:sz w:val="20"/>
          <w:szCs w:val="20"/>
          <w:lang w:eastAsia="ru-RU"/>
        </w:rPr>
        <w:br/>
        <w:t>в зависимости от критериев отнесения)</w:t>
      </w:r>
    </w:p>
    <w:p w14:paraId="3E9517E6"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предпринимательства, и сообщаем следующую информацию:</w:t>
      </w:r>
    </w:p>
    <w:p w14:paraId="78C2B2D6" w14:textId="77777777" w:rsidR="0011484F" w:rsidRPr="0011484F" w:rsidRDefault="0011484F" w:rsidP="0011484F">
      <w:pPr>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Адрес местонахождения (юридический адрес):  </w:t>
      </w:r>
    </w:p>
    <w:p w14:paraId="6053A53D" w14:textId="77777777" w:rsidR="0011484F" w:rsidRPr="0011484F" w:rsidRDefault="0011484F" w:rsidP="0011484F">
      <w:pPr>
        <w:pBdr>
          <w:top w:val="single" w:sz="4" w:space="1" w:color="auto"/>
        </w:pBdr>
        <w:autoSpaceDE w:val="0"/>
        <w:autoSpaceDN w:val="0"/>
        <w:spacing w:after="0" w:line="240" w:lineRule="auto"/>
        <w:ind w:left="5755"/>
        <w:rPr>
          <w:rFonts w:ascii="Tahoma" w:eastAsia="Times New Roman" w:hAnsi="Tahoma" w:cs="Tahoma"/>
          <w:sz w:val="20"/>
          <w:szCs w:val="20"/>
          <w:lang w:eastAsia="ru-RU"/>
        </w:rPr>
      </w:pPr>
    </w:p>
    <w:p w14:paraId="03F70BC7" w14:textId="77777777" w:rsidR="0011484F" w:rsidRPr="0011484F" w:rsidRDefault="0011484F" w:rsidP="0011484F">
      <w:pPr>
        <w:tabs>
          <w:tab w:val="right" w:pos="9923"/>
        </w:tabs>
        <w:autoSpaceDE w:val="0"/>
        <w:autoSpaceDN w:val="0"/>
        <w:spacing w:after="0" w:line="240" w:lineRule="auto"/>
        <w:rPr>
          <w:rFonts w:ascii="Tahoma" w:eastAsia="Times New Roman" w:hAnsi="Tahoma" w:cs="Tahoma"/>
          <w:sz w:val="20"/>
          <w:szCs w:val="20"/>
          <w:lang w:eastAsia="ru-RU"/>
        </w:rPr>
      </w:pPr>
      <w:r w:rsidRPr="0011484F">
        <w:rPr>
          <w:rFonts w:ascii="Tahoma" w:eastAsia="Times New Roman" w:hAnsi="Tahoma" w:cs="Tahoma"/>
          <w:sz w:val="20"/>
          <w:szCs w:val="20"/>
          <w:lang w:eastAsia="ru-RU"/>
        </w:rPr>
        <w:tab/>
        <w:t>.</w:t>
      </w:r>
    </w:p>
    <w:p w14:paraId="378B7303" w14:textId="77777777" w:rsidR="0011484F" w:rsidRPr="0011484F" w:rsidRDefault="0011484F" w:rsidP="0011484F">
      <w:pPr>
        <w:pBdr>
          <w:top w:val="single" w:sz="4" w:space="1" w:color="auto"/>
        </w:pBdr>
        <w:autoSpaceDE w:val="0"/>
        <w:autoSpaceDN w:val="0"/>
        <w:spacing w:after="0" w:line="240" w:lineRule="auto"/>
        <w:ind w:right="113"/>
        <w:rPr>
          <w:rFonts w:ascii="Tahoma" w:eastAsia="Times New Roman" w:hAnsi="Tahoma" w:cs="Tahoma"/>
          <w:sz w:val="20"/>
          <w:szCs w:val="20"/>
          <w:lang w:eastAsia="ru-RU"/>
        </w:rPr>
      </w:pPr>
    </w:p>
    <w:p w14:paraId="7BC809E3" w14:textId="77777777" w:rsidR="0011484F" w:rsidRPr="0011484F" w:rsidRDefault="0011484F" w:rsidP="0011484F">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r w:rsidRPr="0011484F">
        <w:rPr>
          <w:rFonts w:ascii="Tahoma" w:eastAsia="Times New Roman" w:hAnsi="Tahoma" w:cs="Tahoma"/>
          <w:sz w:val="20"/>
          <w:szCs w:val="20"/>
          <w:lang w:val="en-US" w:eastAsia="ru-RU"/>
        </w:rPr>
        <w:t> </w:t>
      </w:r>
      <w:r w:rsidRPr="0011484F">
        <w:rPr>
          <w:rFonts w:ascii="Tahoma" w:eastAsia="Times New Roman" w:hAnsi="Tahoma" w:cs="Tahoma"/>
          <w:sz w:val="20"/>
          <w:szCs w:val="20"/>
          <w:lang w:eastAsia="ru-RU"/>
        </w:rPr>
        <w:t xml:space="preserve">ИНН/КПП:  </w:t>
      </w:r>
      <w:r w:rsidRPr="0011484F">
        <w:rPr>
          <w:rFonts w:ascii="Tahoma" w:eastAsia="Times New Roman" w:hAnsi="Tahoma" w:cs="Tahoma"/>
          <w:sz w:val="20"/>
          <w:szCs w:val="20"/>
          <w:lang w:eastAsia="ru-RU"/>
        </w:rPr>
        <w:tab/>
        <w:t>.</w:t>
      </w:r>
    </w:p>
    <w:p w14:paraId="44303476" w14:textId="77777777" w:rsidR="0011484F" w:rsidRPr="0011484F" w:rsidRDefault="0011484F" w:rsidP="0011484F">
      <w:pPr>
        <w:pBdr>
          <w:top w:val="single" w:sz="4" w:space="1" w:color="auto"/>
        </w:pBdr>
        <w:autoSpaceDE w:val="0"/>
        <w:autoSpaceDN w:val="0"/>
        <w:spacing w:after="0" w:line="240" w:lineRule="auto"/>
        <w:ind w:left="2098" w:right="113"/>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сведения о дате выдачи документа и выдавшем его органе)</w:t>
      </w:r>
    </w:p>
    <w:p w14:paraId="08597B65" w14:textId="77777777" w:rsidR="0011484F" w:rsidRPr="0011484F" w:rsidRDefault="0011484F" w:rsidP="0011484F">
      <w:pPr>
        <w:tabs>
          <w:tab w:val="right" w:pos="9923"/>
        </w:tabs>
        <w:autoSpaceDE w:val="0"/>
        <w:autoSpaceDN w:val="0"/>
        <w:spacing w:after="0" w:line="240" w:lineRule="auto"/>
        <w:ind w:left="56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3. ОГРН:  </w:t>
      </w:r>
      <w:r w:rsidRPr="0011484F">
        <w:rPr>
          <w:rFonts w:ascii="Tahoma" w:eastAsia="Times New Roman" w:hAnsi="Tahoma" w:cs="Tahoma"/>
          <w:sz w:val="20"/>
          <w:szCs w:val="20"/>
          <w:lang w:eastAsia="ru-RU"/>
        </w:rPr>
        <w:tab/>
        <w:t>.</w:t>
      </w:r>
    </w:p>
    <w:p w14:paraId="6BDF9413" w14:textId="77777777" w:rsidR="0011484F" w:rsidRPr="0011484F" w:rsidRDefault="0011484F" w:rsidP="0011484F">
      <w:pPr>
        <w:pBdr>
          <w:top w:val="single" w:sz="4" w:space="1" w:color="auto"/>
        </w:pBdr>
        <w:autoSpaceDE w:val="0"/>
        <w:autoSpaceDN w:val="0"/>
        <w:spacing w:after="0" w:line="240" w:lineRule="auto"/>
        <w:ind w:left="1616" w:right="113"/>
        <w:rPr>
          <w:rFonts w:ascii="Tahoma" w:eastAsia="Times New Roman" w:hAnsi="Tahoma" w:cs="Tahoma"/>
          <w:sz w:val="20"/>
          <w:szCs w:val="20"/>
          <w:lang w:eastAsia="ru-RU"/>
        </w:rPr>
      </w:pPr>
    </w:p>
    <w:p w14:paraId="7B409A8E" w14:textId="77777777" w:rsidR="0011484F" w:rsidRPr="0011484F" w:rsidRDefault="0011484F" w:rsidP="0011484F">
      <w:pPr>
        <w:autoSpaceDE w:val="0"/>
        <w:autoSpaceDN w:val="0"/>
        <w:spacing w:after="0" w:line="240" w:lineRule="auto"/>
        <w:ind w:left="567" w:right="113"/>
        <w:rPr>
          <w:rFonts w:ascii="Tahoma" w:eastAsia="Times New Roman" w:hAnsi="Tahoma" w:cs="Tahoma"/>
          <w:sz w:val="20"/>
          <w:szCs w:val="20"/>
          <w:lang w:eastAsia="ru-RU"/>
        </w:rPr>
      </w:pPr>
      <w:r w:rsidRPr="0011484F">
        <w:rPr>
          <w:rFonts w:ascii="Tahoma" w:eastAsia="Times New Roman" w:hAnsi="Tahoma" w:cs="Tahoma"/>
          <w:sz w:val="20"/>
          <w:szCs w:val="20"/>
          <w:lang w:eastAsia="ru-RU"/>
        </w:rPr>
        <w:t>4. Исключен.</w:t>
      </w:r>
    </w:p>
    <w:p w14:paraId="78762AF3" w14:textId="77777777" w:rsidR="0011484F" w:rsidRPr="0011484F" w:rsidRDefault="0011484F" w:rsidP="0011484F">
      <w:pPr>
        <w:autoSpaceDE w:val="0"/>
        <w:autoSpaceDN w:val="0"/>
        <w:spacing w:after="120" w:line="240" w:lineRule="auto"/>
        <w:ind w:firstLine="567"/>
        <w:jc w:val="both"/>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11484F">
        <w:rPr>
          <w:rFonts w:ascii="Tahoma" w:eastAsia="Times New Roman" w:hAnsi="Tahoma" w:cs="Tahoma"/>
          <w:sz w:val="20"/>
          <w:szCs w:val="20"/>
          <w:vertAlign w:val="superscript"/>
          <w:lang w:eastAsia="ru-RU"/>
        </w:rPr>
        <w:endnoteReference w:customMarkFollows="1" w:id="1"/>
        <w:t>1</w:t>
      </w:r>
      <w:r w:rsidRPr="0011484F">
        <w:rPr>
          <w:rFonts w:ascii="Tahoma" w:eastAsia="Times New Roman" w:hAnsi="Tahoma" w:cs="Tahoma"/>
          <w:sz w:val="20"/>
          <w:szCs w:val="20"/>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957"/>
        <w:gridCol w:w="1280"/>
        <w:gridCol w:w="1588"/>
        <w:gridCol w:w="1588"/>
      </w:tblGrid>
      <w:tr w:rsidR="0011484F" w:rsidRPr="0011484F" w14:paraId="193F48AB" w14:textId="77777777" w:rsidTr="003A1403">
        <w:trPr>
          <w:cantSplit/>
          <w:tblHeader/>
        </w:trPr>
        <w:tc>
          <w:tcPr>
            <w:tcW w:w="567" w:type="dxa"/>
            <w:vAlign w:val="center"/>
          </w:tcPr>
          <w:p w14:paraId="685AA5B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п/п</w:t>
            </w:r>
          </w:p>
        </w:tc>
        <w:tc>
          <w:tcPr>
            <w:tcW w:w="4957" w:type="dxa"/>
            <w:vAlign w:val="center"/>
          </w:tcPr>
          <w:p w14:paraId="7895081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Наименование сведений</w:t>
            </w:r>
          </w:p>
        </w:tc>
        <w:tc>
          <w:tcPr>
            <w:tcW w:w="1280" w:type="dxa"/>
            <w:vAlign w:val="center"/>
          </w:tcPr>
          <w:p w14:paraId="08636E2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Малые предприятия</w:t>
            </w:r>
          </w:p>
        </w:tc>
        <w:tc>
          <w:tcPr>
            <w:tcW w:w="1588" w:type="dxa"/>
            <w:vAlign w:val="center"/>
          </w:tcPr>
          <w:p w14:paraId="6985E9A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Средние предприятия</w:t>
            </w:r>
          </w:p>
        </w:tc>
        <w:tc>
          <w:tcPr>
            <w:tcW w:w="1588" w:type="dxa"/>
            <w:vAlign w:val="center"/>
          </w:tcPr>
          <w:p w14:paraId="5161351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Показатель</w:t>
            </w:r>
          </w:p>
        </w:tc>
      </w:tr>
      <w:tr w:rsidR="0011484F" w:rsidRPr="0011484F" w14:paraId="71FC485C" w14:textId="77777777" w:rsidTr="003A1403">
        <w:trPr>
          <w:cantSplit/>
          <w:tblHeader/>
        </w:trPr>
        <w:tc>
          <w:tcPr>
            <w:tcW w:w="567" w:type="dxa"/>
          </w:tcPr>
          <w:p w14:paraId="2BD3854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1 </w:t>
            </w:r>
            <w:r w:rsidRPr="0011484F">
              <w:rPr>
                <w:rFonts w:ascii="Tahoma" w:eastAsia="Times New Roman" w:hAnsi="Tahoma" w:cs="Tahoma"/>
                <w:sz w:val="20"/>
                <w:szCs w:val="20"/>
                <w:vertAlign w:val="superscript"/>
                <w:lang w:eastAsia="ru-RU"/>
              </w:rPr>
              <w:endnoteReference w:customMarkFollows="1" w:id="2"/>
              <w:t>2</w:t>
            </w:r>
          </w:p>
        </w:tc>
        <w:tc>
          <w:tcPr>
            <w:tcW w:w="4957" w:type="dxa"/>
          </w:tcPr>
          <w:p w14:paraId="6CAC3D9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1280" w:type="dxa"/>
          </w:tcPr>
          <w:p w14:paraId="26C2E8E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1588" w:type="dxa"/>
          </w:tcPr>
          <w:p w14:paraId="1E6D97E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1588" w:type="dxa"/>
          </w:tcPr>
          <w:p w14:paraId="6D690BF3"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r>
      <w:tr w:rsidR="0011484F" w:rsidRPr="0011484F" w14:paraId="25BDFCB1" w14:textId="77777777" w:rsidTr="003A1403">
        <w:trPr>
          <w:cantSplit/>
        </w:trPr>
        <w:tc>
          <w:tcPr>
            <w:tcW w:w="567" w:type="dxa"/>
          </w:tcPr>
          <w:p w14:paraId="7670DE9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w:t>
            </w:r>
          </w:p>
        </w:tc>
        <w:tc>
          <w:tcPr>
            <w:tcW w:w="4957" w:type="dxa"/>
          </w:tcPr>
          <w:p w14:paraId="631839B8"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68" w:type="dxa"/>
            <w:gridSpan w:val="2"/>
          </w:tcPr>
          <w:p w14:paraId="336B333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25</w:t>
            </w:r>
          </w:p>
        </w:tc>
        <w:tc>
          <w:tcPr>
            <w:tcW w:w="1588" w:type="dxa"/>
          </w:tcPr>
          <w:p w14:paraId="3298A9F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11484F" w:rsidRPr="0011484F" w14:paraId="1BF301C5" w14:textId="77777777" w:rsidTr="003A1403">
        <w:trPr>
          <w:cantSplit/>
        </w:trPr>
        <w:tc>
          <w:tcPr>
            <w:tcW w:w="567" w:type="dxa"/>
          </w:tcPr>
          <w:p w14:paraId="0493EB7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w:t>
            </w:r>
          </w:p>
        </w:tc>
        <w:tc>
          <w:tcPr>
            <w:tcW w:w="4957" w:type="dxa"/>
          </w:tcPr>
          <w:p w14:paraId="39BD13EA"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1484F">
              <w:rPr>
                <w:rFonts w:ascii="Tahoma" w:eastAsia="Times New Roman" w:hAnsi="Tahoma" w:cs="Tahoma"/>
                <w:sz w:val="20"/>
                <w:szCs w:val="20"/>
                <w:vertAlign w:val="superscript"/>
                <w:lang w:eastAsia="ru-RU"/>
              </w:rPr>
              <w:endnoteReference w:customMarkFollows="1" w:id="3"/>
              <w:t>3</w:t>
            </w:r>
            <w:r w:rsidRPr="0011484F">
              <w:rPr>
                <w:rFonts w:ascii="Tahoma" w:eastAsia="Times New Roman" w:hAnsi="Tahoma" w:cs="Tahoma"/>
                <w:sz w:val="20"/>
                <w:szCs w:val="20"/>
                <w:lang w:eastAsia="ru-RU"/>
              </w:rPr>
              <w:t>, процентов</w:t>
            </w:r>
          </w:p>
        </w:tc>
        <w:tc>
          <w:tcPr>
            <w:tcW w:w="2868" w:type="dxa"/>
            <w:gridSpan w:val="2"/>
          </w:tcPr>
          <w:p w14:paraId="25B1D02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не более 49</w:t>
            </w:r>
          </w:p>
        </w:tc>
        <w:tc>
          <w:tcPr>
            <w:tcW w:w="1588" w:type="dxa"/>
          </w:tcPr>
          <w:p w14:paraId="318A267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sym w:font="Symbol" w:char="F02D"/>
            </w:r>
          </w:p>
        </w:tc>
      </w:tr>
      <w:tr w:rsidR="0011484F" w:rsidRPr="0011484F" w14:paraId="379092E3" w14:textId="77777777" w:rsidTr="003A1403">
        <w:trPr>
          <w:cantSplit/>
        </w:trPr>
        <w:tc>
          <w:tcPr>
            <w:tcW w:w="567" w:type="dxa"/>
          </w:tcPr>
          <w:p w14:paraId="5497A82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3</w:t>
            </w:r>
          </w:p>
        </w:tc>
        <w:tc>
          <w:tcPr>
            <w:tcW w:w="4957" w:type="dxa"/>
          </w:tcPr>
          <w:p w14:paraId="591B965F"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456" w:type="dxa"/>
            <w:gridSpan w:val="3"/>
          </w:tcPr>
          <w:p w14:paraId="1264940E"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4EFE58B3" w14:textId="77777777" w:rsidTr="003A1403">
        <w:trPr>
          <w:cantSplit/>
        </w:trPr>
        <w:tc>
          <w:tcPr>
            <w:tcW w:w="567" w:type="dxa"/>
          </w:tcPr>
          <w:p w14:paraId="405FD1F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4</w:t>
            </w:r>
          </w:p>
        </w:tc>
        <w:tc>
          <w:tcPr>
            <w:tcW w:w="4957" w:type="dxa"/>
          </w:tcPr>
          <w:p w14:paraId="3707308C"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456" w:type="dxa"/>
            <w:gridSpan w:val="3"/>
          </w:tcPr>
          <w:p w14:paraId="29DE44B3"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7F3F02B7" w14:textId="77777777" w:rsidTr="003A1403">
        <w:trPr>
          <w:cantSplit/>
        </w:trPr>
        <w:tc>
          <w:tcPr>
            <w:tcW w:w="567" w:type="dxa"/>
          </w:tcPr>
          <w:p w14:paraId="0E9DA46C"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5</w:t>
            </w:r>
          </w:p>
        </w:tc>
        <w:tc>
          <w:tcPr>
            <w:tcW w:w="4957" w:type="dxa"/>
          </w:tcPr>
          <w:p w14:paraId="50B96B18"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456" w:type="dxa"/>
            <w:gridSpan w:val="3"/>
          </w:tcPr>
          <w:p w14:paraId="744E69D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6240325F" w14:textId="77777777" w:rsidTr="003A1403">
        <w:trPr>
          <w:cantSplit/>
        </w:trPr>
        <w:tc>
          <w:tcPr>
            <w:tcW w:w="567" w:type="dxa"/>
          </w:tcPr>
          <w:p w14:paraId="2F582DE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6</w:t>
            </w:r>
          </w:p>
        </w:tc>
        <w:tc>
          <w:tcPr>
            <w:tcW w:w="4957" w:type="dxa"/>
          </w:tcPr>
          <w:p w14:paraId="64E4CCE7"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456" w:type="dxa"/>
            <w:gridSpan w:val="3"/>
          </w:tcPr>
          <w:p w14:paraId="3895B4A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51AFB390" w14:textId="77777777" w:rsidTr="003A1403">
        <w:trPr>
          <w:cantSplit/>
          <w:trHeight w:val="654"/>
        </w:trPr>
        <w:tc>
          <w:tcPr>
            <w:tcW w:w="567" w:type="dxa"/>
            <w:vMerge w:val="restart"/>
          </w:tcPr>
          <w:p w14:paraId="53D9603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7</w:t>
            </w:r>
          </w:p>
        </w:tc>
        <w:tc>
          <w:tcPr>
            <w:tcW w:w="4957" w:type="dxa"/>
            <w:vMerge w:val="restart"/>
          </w:tcPr>
          <w:p w14:paraId="554C3767"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Среднесписочная численность работников за предшествующий календарный год, человек</w:t>
            </w:r>
          </w:p>
        </w:tc>
        <w:tc>
          <w:tcPr>
            <w:tcW w:w="1280" w:type="dxa"/>
          </w:tcPr>
          <w:p w14:paraId="67F6511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100 включительно</w:t>
            </w:r>
          </w:p>
        </w:tc>
        <w:tc>
          <w:tcPr>
            <w:tcW w:w="1588" w:type="dxa"/>
            <w:vMerge w:val="restart"/>
          </w:tcPr>
          <w:p w14:paraId="6F90F38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от 101 до 250 включительно</w:t>
            </w:r>
          </w:p>
        </w:tc>
        <w:tc>
          <w:tcPr>
            <w:tcW w:w="1588" w:type="dxa"/>
            <w:vMerge w:val="restart"/>
          </w:tcPr>
          <w:p w14:paraId="26DB9A0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количество человек</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11484F" w:rsidRPr="0011484F" w14:paraId="700C6E32" w14:textId="77777777" w:rsidTr="003A1403">
        <w:trPr>
          <w:cantSplit/>
        </w:trPr>
        <w:tc>
          <w:tcPr>
            <w:tcW w:w="567" w:type="dxa"/>
            <w:vMerge/>
          </w:tcPr>
          <w:p w14:paraId="5C8872A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79A44F1B"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c>
          <w:tcPr>
            <w:tcW w:w="1280" w:type="dxa"/>
          </w:tcPr>
          <w:p w14:paraId="2F7BAD1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до 15 – микропред</w:t>
            </w:r>
            <w:r w:rsidRPr="0011484F">
              <w:rPr>
                <w:rFonts w:ascii="Tahoma" w:eastAsia="Times New Roman" w:hAnsi="Tahoma" w:cs="Tahoma"/>
                <w:sz w:val="20"/>
                <w:szCs w:val="20"/>
                <w:lang w:eastAsia="ru-RU"/>
              </w:rPr>
              <w:softHyphen/>
              <w:t>приятие</w:t>
            </w:r>
          </w:p>
        </w:tc>
        <w:tc>
          <w:tcPr>
            <w:tcW w:w="1588" w:type="dxa"/>
            <w:vMerge/>
          </w:tcPr>
          <w:p w14:paraId="36ACA6AC"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588" w:type="dxa"/>
            <w:vMerge/>
          </w:tcPr>
          <w:p w14:paraId="1882E15D"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r>
      <w:tr w:rsidR="0011484F" w:rsidRPr="0011484F" w14:paraId="7F217B84" w14:textId="77777777" w:rsidTr="003A1403">
        <w:trPr>
          <w:cantSplit/>
          <w:trHeight w:val="425"/>
        </w:trPr>
        <w:tc>
          <w:tcPr>
            <w:tcW w:w="567" w:type="dxa"/>
            <w:vMerge w:val="restart"/>
          </w:tcPr>
          <w:p w14:paraId="27EC63F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w:t>
            </w:r>
          </w:p>
        </w:tc>
        <w:tc>
          <w:tcPr>
            <w:tcW w:w="4957" w:type="dxa"/>
            <w:vMerge w:val="restart"/>
          </w:tcPr>
          <w:p w14:paraId="32C38825"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280" w:type="dxa"/>
          </w:tcPr>
          <w:p w14:paraId="124ABAA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800</w:t>
            </w:r>
          </w:p>
        </w:tc>
        <w:tc>
          <w:tcPr>
            <w:tcW w:w="1588" w:type="dxa"/>
            <w:vMerge w:val="restart"/>
          </w:tcPr>
          <w:p w14:paraId="57E65507"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2000</w:t>
            </w:r>
          </w:p>
        </w:tc>
        <w:tc>
          <w:tcPr>
            <w:tcW w:w="1588" w:type="dxa"/>
            <w:vMerge w:val="restart"/>
          </w:tcPr>
          <w:p w14:paraId="3A58E3A1"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указывается в млн. рублей</w:t>
            </w:r>
            <w:r w:rsidRPr="0011484F">
              <w:rPr>
                <w:rFonts w:ascii="Tahoma" w:eastAsia="Times New Roman" w:hAnsi="Tahoma" w:cs="Tahoma"/>
                <w:sz w:val="20"/>
                <w:szCs w:val="20"/>
                <w:lang w:eastAsia="ru-RU"/>
              </w:rPr>
              <w:br/>
              <w:t>(за предшест</w:t>
            </w:r>
            <w:r w:rsidRPr="0011484F">
              <w:rPr>
                <w:rFonts w:ascii="Tahoma" w:eastAsia="Times New Roman" w:hAnsi="Tahoma" w:cs="Tahoma"/>
                <w:sz w:val="20"/>
                <w:szCs w:val="20"/>
                <w:lang w:eastAsia="ru-RU"/>
              </w:rPr>
              <w:softHyphen/>
              <w:t>вующий календарный год)</w:t>
            </w:r>
          </w:p>
        </w:tc>
      </w:tr>
      <w:tr w:rsidR="0011484F" w:rsidRPr="0011484F" w14:paraId="03171D32" w14:textId="77777777" w:rsidTr="003A1403">
        <w:trPr>
          <w:cantSplit/>
        </w:trPr>
        <w:tc>
          <w:tcPr>
            <w:tcW w:w="567" w:type="dxa"/>
            <w:vMerge/>
          </w:tcPr>
          <w:p w14:paraId="428C6399"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p>
        </w:tc>
        <w:tc>
          <w:tcPr>
            <w:tcW w:w="4957" w:type="dxa"/>
            <w:vMerge/>
          </w:tcPr>
          <w:p w14:paraId="1ED5CD1C"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280" w:type="dxa"/>
          </w:tcPr>
          <w:p w14:paraId="0B2A6D9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120 в год – микро</w:t>
            </w:r>
            <w:r w:rsidRPr="0011484F">
              <w:rPr>
                <w:rFonts w:ascii="Tahoma" w:eastAsia="Times New Roman" w:hAnsi="Tahoma" w:cs="Tahoma"/>
                <w:sz w:val="20"/>
                <w:szCs w:val="20"/>
                <w:lang w:eastAsia="ru-RU"/>
              </w:rPr>
              <w:softHyphen/>
              <w:t>предприятие</w:t>
            </w:r>
          </w:p>
        </w:tc>
        <w:tc>
          <w:tcPr>
            <w:tcW w:w="1588" w:type="dxa"/>
            <w:vMerge/>
          </w:tcPr>
          <w:p w14:paraId="75B9DE3D" w14:textId="77777777" w:rsidR="0011484F" w:rsidRPr="0011484F" w:rsidRDefault="0011484F" w:rsidP="0011484F">
            <w:pPr>
              <w:autoSpaceDE w:val="0"/>
              <w:autoSpaceDN w:val="0"/>
              <w:spacing w:after="0" w:line="240" w:lineRule="auto"/>
              <w:rPr>
                <w:rFonts w:ascii="Tahoma" w:eastAsia="Times New Roman" w:hAnsi="Tahoma" w:cs="Tahoma"/>
                <w:sz w:val="20"/>
                <w:szCs w:val="20"/>
                <w:lang w:eastAsia="ru-RU"/>
              </w:rPr>
            </w:pPr>
          </w:p>
        </w:tc>
        <w:tc>
          <w:tcPr>
            <w:tcW w:w="1588" w:type="dxa"/>
            <w:vMerge/>
          </w:tcPr>
          <w:p w14:paraId="768FBB73"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p>
        </w:tc>
      </w:tr>
      <w:tr w:rsidR="0011484F" w:rsidRPr="0011484F" w14:paraId="208D5F39" w14:textId="77777777" w:rsidTr="003A1403">
        <w:trPr>
          <w:cantSplit/>
        </w:trPr>
        <w:tc>
          <w:tcPr>
            <w:tcW w:w="567" w:type="dxa"/>
          </w:tcPr>
          <w:p w14:paraId="28C7C8BA"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9</w:t>
            </w:r>
          </w:p>
        </w:tc>
        <w:tc>
          <w:tcPr>
            <w:tcW w:w="4957" w:type="dxa"/>
          </w:tcPr>
          <w:p w14:paraId="136C5EF1"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6" w:type="dxa"/>
            <w:gridSpan w:val="3"/>
          </w:tcPr>
          <w:p w14:paraId="3F83061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5D1052AE" w14:textId="77777777" w:rsidTr="003A1403">
        <w:trPr>
          <w:cantSplit/>
        </w:trPr>
        <w:tc>
          <w:tcPr>
            <w:tcW w:w="567" w:type="dxa"/>
          </w:tcPr>
          <w:p w14:paraId="6A8AD06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10</w:t>
            </w:r>
          </w:p>
        </w:tc>
        <w:tc>
          <w:tcPr>
            <w:tcW w:w="4957" w:type="dxa"/>
          </w:tcPr>
          <w:p w14:paraId="6A697F7E"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56" w:type="dxa"/>
            <w:gridSpan w:val="3"/>
          </w:tcPr>
          <w:p w14:paraId="6C4CE59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1029F6DB" w14:textId="77777777" w:rsidTr="003A1403">
        <w:trPr>
          <w:cantSplit/>
        </w:trPr>
        <w:tc>
          <w:tcPr>
            <w:tcW w:w="567" w:type="dxa"/>
          </w:tcPr>
          <w:p w14:paraId="5640B70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11</w:t>
            </w:r>
          </w:p>
        </w:tc>
        <w:tc>
          <w:tcPr>
            <w:tcW w:w="4957" w:type="dxa"/>
          </w:tcPr>
          <w:p w14:paraId="0BBB3F66"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56" w:type="dxa"/>
            <w:gridSpan w:val="3"/>
          </w:tcPr>
          <w:p w14:paraId="297BDF1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подлежит заполнению</w:t>
            </w:r>
          </w:p>
        </w:tc>
      </w:tr>
      <w:tr w:rsidR="0011484F" w:rsidRPr="0011484F" w14:paraId="013C348D" w14:textId="77777777" w:rsidTr="003A1403">
        <w:trPr>
          <w:cantSplit/>
        </w:trPr>
        <w:tc>
          <w:tcPr>
            <w:tcW w:w="567" w:type="dxa"/>
          </w:tcPr>
          <w:p w14:paraId="34EFFB50"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12</w:t>
            </w:r>
          </w:p>
        </w:tc>
        <w:tc>
          <w:tcPr>
            <w:tcW w:w="4957" w:type="dxa"/>
          </w:tcPr>
          <w:p w14:paraId="7588F809"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56" w:type="dxa"/>
            <w:gridSpan w:val="3"/>
          </w:tcPr>
          <w:p w14:paraId="22A07884"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3662D28E" w14:textId="77777777" w:rsidTr="003A1403">
        <w:trPr>
          <w:cantSplit/>
        </w:trPr>
        <w:tc>
          <w:tcPr>
            <w:tcW w:w="567" w:type="dxa"/>
          </w:tcPr>
          <w:p w14:paraId="7DB8BB78"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13</w:t>
            </w:r>
          </w:p>
        </w:tc>
        <w:tc>
          <w:tcPr>
            <w:tcW w:w="4957" w:type="dxa"/>
          </w:tcPr>
          <w:p w14:paraId="32FCD7EB"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6" w:type="dxa"/>
            <w:gridSpan w:val="3"/>
          </w:tcPr>
          <w:p w14:paraId="28F411FD"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(в случае участия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наименование заказчика, реализующего программу партнерства)</w:t>
            </w:r>
          </w:p>
        </w:tc>
      </w:tr>
      <w:tr w:rsidR="0011484F" w:rsidRPr="0011484F" w14:paraId="5EC511BE" w14:textId="77777777" w:rsidTr="003A1403">
        <w:trPr>
          <w:cantSplit/>
        </w:trPr>
        <w:tc>
          <w:tcPr>
            <w:tcW w:w="567" w:type="dxa"/>
          </w:tcPr>
          <w:p w14:paraId="08345B8B"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14</w:t>
            </w:r>
          </w:p>
        </w:tc>
        <w:tc>
          <w:tcPr>
            <w:tcW w:w="4957" w:type="dxa"/>
          </w:tcPr>
          <w:p w14:paraId="5BA8A1AF"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456" w:type="dxa"/>
            <w:gridSpan w:val="3"/>
          </w:tcPr>
          <w:p w14:paraId="6F4FADA2"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r w:rsidRPr="0011484F">
              <w:rPr>
                <w:rFonts w:ascii="Tahoma" w:eastAsia="Times New Roman" w:hAnsi="Tahoma" w:cs="Tahoma"/>
                <w:sz w:val="20"/>
                <w:szCs w:val="20"/>
                <w:lang w:eastAsia="ru-RU"/>
              </w:rPr>
              <w:br/>
              <w:t xml:space="preserve">(при наличии </w:t>
            </w:r>
            <w:r w:rsidRPr="0011484F">
              <w:rPr>
                <w:rFonts w:ascii="Tahoma" w:eastAsia="Times New Roman" w:hAnsi="Tahoma" w:cs="Tahoma"/>
                <w:sz w:val="20"/>
                <w:szCs w:val="20"/>
                <w:lang w:eastAsia="ru-RU"/>
              </w:rPr>
              <w:sym w:font="Symbol" w:char="F02D"/>
            </w:r>
            <w:r w:rsidRPr="0011484F">
              <w:rPr>
                <w:rFonts w:ascii="Tahoma" w:eastAsia="Times New Roman" w:hAnsi="Tahoma" w:cs="Tahoma"/>
                <w:sz w:val="20"/>
                <w:szCs w:val="20"/>
                <w:lang w:eastAsia="ru-RU"/>
              </w:rPr>
              <w:t xml:space="preserve"> количество исполненных контрактов или договоров и общая сумма)</w:t>
            </w:r>
          </w:p>
        </w:tc>
      </w:tr>
      <w:tr w:rsidR="0011484F" w:rsidRPr="0011484F" w14:paraId="35E86CA6" w14:textId="77777777" w:rsidTr="003A1403">
        <w:trPr>
          <w:cantSplit/>
        </w:trPr>
        <w:tc>
          <w:tcPr>
            <w:tcW w:w="567" w:type="dxa"/>
          </w:tcPr>
          <w:p w14:paraId="4946837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15</w:t>
            </w:r>
          </w:p>
        </w:tc>
        <w:tc>
          <w:tcPr>
            <w:tcW w:w="4957" w:type="dxa"/>
          </w:tcPr>
          <w:p w14:paraId="312E0CC0"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56" w:type="dxa"/>
            <w:gridSpan w:val="3"/>
          </w:tcPr>
          <w:p w14:paraId="4EABF525"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r w:rsidR="0011484F" w:rsidRPr="0011484F" w14:paraId="049E49D9" w14:textId="77777777" w:rsidTr="003A1403">
        <w:trPr>
          <w:cantSplit/>
        </w:trPr>
        <w:tc>
          <w:tcPr>
            <w:tcW w:w="567" w:type="dxa"/>
          </w:tcPr>
          <w:p w14:paraId="309CFED6"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16</w:t>
            </w:r>
          </w:p>
        </w:tc>
        <w:tc>
          <w:tcPr>
            <w:tcW w:w="4957" w:type="dxa"/>
          </w:tcPr>
          <w:p w14:paraId="11E92C1D" w14:textId="77777777" w:rsidR="0011484F" w:rsidRPr="0011484F" w:rsidRDefault="0011484F" w:rsidP="0011484F">
            <w:pPr>
              <w:autoSpaceDE w:val="0"/>
              <w:autoSpaceDN w:val="0"/>
              <w:spacing w:after="0" w:line="240" w:lineRule="auto"/>
              <w:ind w:left="57"/>
              <w:rPr>
                <w:rFonts w:ascii="Tahoma" w:eastAsia="Times New Roman" w:hAnsi="Tahoma" w:cs="Tahoma"/>
                <w:sz w:val="20"/>
                <w:szCs w:val="20"/>
                <w:lang w:eastAsia="ru-RU"/>
              </w:rPr>
            </w:pPr>
            <w:r w:rsidRPr="0011484F">
              <w:rPr>
                <w:rFonts w:ascii="Tahoma" w:eastAsia="Times New Roman" w:hAnsi="Tahoma" w:cs="Tahoma"/>
                <w:sz w:val="20"/>
                <w:szCs w:val="20"/>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456" w:type="dxa"/>
            <w:gridSpan w:val="3"/>
          </w:tcPr>
          <w:p w14:paraId="394E1C3E" w14:textId="77777777" w:rsidR="0011484F" w:rsidRPr="0011484F" w:rsidRDefault="0011484F" w:rsidP="0011484F">
            <w:pPr>
              <w:autoSpaceDE w:val="0"/>
              <w:autoSpaceDN w:val="0"/>
              <w:spacing w:after="0" w:line="240" w:lineRule="auto"/>
              <w:jc w:val="center"/>
              <w:rPr>
                <w:rFonts w:ascii="Tahoma" w:eastAsia="Times New Roman" w:hAnsi="Tahoma" w:cs="Tahoma"/>
                <w:sz w:val="20"/>
                <w:szCs w:val="20"/>
                <w:lang w:eastAsia="ru-RU"/>
              </w:rPr>
            </w:pPr>
            <w:r w:rsidRPr="0011484F">
              <w:rPr>
                <w:rFonts w:ascii="Tahoma" w:eastAsia="Times New Roman" w:hAnsi="Tahoma" w:cs="Tahoma"/>
                <w:sz w:val="20"/>
                <w:szCs w:val="20"/>
                <w:lang w:eastAsia="ru-RU"/>
              </w:rPr>
              <w:t>да (нет)</w:t>
            </w:r>
          </w:p>
        </w:tc>
      </w:tr>
    </w:tbl>
    <w:p w14:paraId="4783BCB5" w14:textId="77777777" w:rsidR="003A1403" w:rsidRDefault="003A1403" w:rsidP="003A1403">
      <w:pPr>
        <w:rPr>
          <w:lang w:eastAsia="ru-RU"/>
        </w:rPr>
      </w:pPr>
    </w:p>
    <w:p w14:paraId="23EB5268" w14:textId="77777777" w:rsidR="0011484F" w:rsidRPr="003A1403" w:rsidRDefault="0011484F" w:rsidP="003A1403">
      <w:pPr>
        <w:rPr>
          <w:rFonts w:ascii="Tahoma" w:hAnsi="Tahoma" w:cs="Tahoma"/>
          <w:sz w:val="20"/>
          <w:szCs w:val="20"/>
          <w:lang w:eastAsia="ru-RU"/>
        </w:rPr>
      </w:pPr>
      <w:r w:rsidRPr="003A1403">
        <w:rPr>
          <w:rFonts w:ascii="Tahoma" w:hAnsi="Tahoma" w:cs="Tahoma"/>
          <w:sz w:val="20"/>
          <w:szCs w:val="20"/>
          <w:lang w:eastAsia="ru-RU"/>
        </w:rPr>
        <w:t>(подпись)</w:t>
      </w:r>
      <w:r w:rsidR="003A1403" w:rsidRPr="003A1403">
        <w:rPr>
          <w:rFonts w:ascii="Tahoma" w:hAnsi="Tahoma" w:cs="Tahoma"/>
          <w:sz w:val="20"/>
          <w:szCs w:val="20"/>
          <w:lang w:eastAsia="ru-RU"/>
        </w:rPr>
        <w:t xml:space="preserve">                                                                                     </w:t>
      </w:r>
      <w:r w:rsidR="003A1403">
        <w:rPr>
          <w:rFonts w:ascii="Tahoma" w:hAnsi="Tahoma" w:cs="Tahoma"/>
          <w:sz w:val="20"/>
          <w:szCs w:val="20"/>
          <w:lang w:eastAsia="ru-RU"/>
        </w:rPr>
        <w:t xml:space="preserve"> </w:t>
      </w:r>
      <w:r w:rsidR="003A1403" w:rsidRPr="003A1403">
        <w:rPr>
          <w:rFonts w:ascii="Tahoma" w:hAnsi="Tahoma" w:cs="Tahoma"/>
          <w:sz w:val="20"/>
          <w:szCs w:val="20"/>
          <w:lang w:eastAsia="ru-RU"/>
        </w:rPr>
        <w:t xml:space="preserve">    (ФИО подписавшего, должность)</w:t>
      </w:r>
    </w:p>
    <w:p w14:paraId="15C533C7" w14:textId="77777777" w:rsidR="0011484F" w:rsidRPr="003A1403" w:rsidRDefault="0011484F" w:rsidP="003A1403">
      <w:pPr>
        <w:rPr>
          <w:rFonts w:ascii="Tahoma" w:hAnsi="Tahoma" w:cs="Tahoma"/>
          <w:sz w:val="20"/>
          <w:szCs w:val="20"/>
          <w:lang w:eastAsia="ru-RU"/>
        </w:rPr>
      </w:pPr>
      <w:r w:rsidRPr="003A1403">
        <w:rPr>
          <w:rFonts w:ascii="Tahoma" w:hAnsi="Tahoma" w:cs="Tahoma"/>
          <w:sz w:val="20"/>
          <w:szCs w:val="20"/>
          <w:lang w:eastAsia="ru-RU"/>
        </w:rPr>
        <w:t>М.П.</w:t>
      </w:r>
    </w:p>
    <w:sectPr w:rsidR="0011484F" w:rsidRPr="003A1403" w:rsidSect="00F51CD4">
      <w:pgSz w:w="11906" w:h="16838"/>
      <w:pgMar w:top="567" w:right="1080" w:bottom="1135"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02DCD" w14:textId="77777777" w:rsidR="00FC638E" w:rsidRDefault="00FC638E" w:rsidP="00F51CD4">
      <w:pPr>
        <w:spacing w:after="0" w:line="240" w:lineRule="auto"/>
      </w:pPr>
      <w:r>
        <w:separator/>
      </w:r>
    </w:p>
  </w:endnote>
  <w:endnote w:type="continuationSeparator" w:id="0">
    <w:p w14:paraId="2C989023" w14:textId="77777777" w:rsidR="00FC638E" w:rsidRDefault="00FC638E" w:rsidP="00F51CD4">
      <w:pPr>
        <w:spacing w:after="0" w:line="240" w:lineRule="auto"/>
      </w:pPr>
      <w:r>
        <w:continuationSeparator/>
      </w:r>
    </w:p>
  </w:endnote>
  <w:endnote w:id="1">
    <w:p w14:paraId="08CC352E" w14:textId="77777777" w:rsidR="00FC638E" w:rsidRDefault="00FC638E" w:rsidP="0011484F">
      <w:pPr>
        <w:pStyle w:val="afc"/>
        <w:ind w:firstLine="567"/>
        <w:jc w:val="both"/>
      </w:pPr>
      <w:r w:rsidRPr="00516CB8">
        <w:rPr>
          <w:rStyle w:val="afe"/>
          <w:rFonts w:ascii="Tahoma" w:hAnsi="Tahoma" w:cs="Tahoma"/>
        </w:rPr>
        <w:t>1</w:t>
      </w:r>
      <w:r w:rsidRPr="00516CB8">
        <w:rPr>
          <w:rFonts w:ascii="Tahoma" w:hAnsi="Tahoma" w:cs="Tahoma"/>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14:paraId="1D20E9D3" w14:textId="77777777" w:rsidR="00FC638E" w:rsidRDefault="00FC638E" w:rsidP="0011484F">
      <w:pPr>
        <w:pStyle w:val="afc"/>
        <w:ind w:firstLine="567"/>
      </w:pPr>
      <w:r w:rsidRPr="00516CB8">
        <w:rPr>
          <w:rStyle w:val="afe"/>
          <w:rFonts w:ascii="Tahoma" w:hAnsi="Tahoma" w:cs="Tahoma"/>
        </w:rPr>
        <w:t>2</w:t>
      </w:r>
      <w:r w:rsidRPr="00516CB8">
        <w:rPr>
          <w:rFonts w:ascii="Tahoma" w:hAnsi="Tahoma" w:cs="Tahoma"/>
        </w:rPr>
        <w:t> Пункты 1 - 11 настоящего документа являются обязательными для заполнения.</w:t>
      </w:r>
    </w:p>
  </w:endnote>
  <w:endnote w:id="3">
    <w:p w14:paraId="12B6FB67" w14:textId="77777777" w:rsidR="00FC638E" w:rsidRDefault="00FC638E" w:rsidP="0011484F">
      <w:pPr>
        <w:pStyle w:val="afc"/>
        <w:ind w:firstLine="567"/>
        <w:jc w:val="both"/>
        <w:rPr>
          <w:rFonts w:ascii="Tahoma" w:hAnsi="Tahoma" w:cs="Tahoma"/>
        </w:rPr>
      </w:pPr>
      <w:r w:rsidRPr="00516CB8">
        <w:rPr>
          <w:rStyle w:val="afe"/>
          <w:rFonts w:ascii="Tahoma" w:hAnsi="Tahoma" w:cs="Tahoma"/>
        </w:rPr>
        <w:t>3</w:t>
      </w:r>
      <w:r w:rsidRPr="00516CB8">
        <w:rPr>
          <w:rFonts w:ascii="Tahoma" w:hAnsi="Tahoma" w:cs="Tahoma"/>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14:paraId="1839BB8A"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79DC5C38"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15CACE4D"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2059207D"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16401DF3"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34C9B225"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38C3F821"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5112D6CA"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5AC6E430"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1B2CF95B"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2766CB76"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2D983892" w14:textId="77777777" w:rsidR="00FC638E" w:rsidRDefault="00FC638E" w:rsidP="003A1403">
      <w:pPr>
        <w:spacing w:after="0" w:line="240" w:lineRule="auto"/>
        <w:ind w:right="-79"/>
        <w:jc w:val="center"/>
        <w:rPr>
          <w:rFonts w:ascii="Tahoma" w:eastAsia="Times New Roman" w:hAnsi="Tahoma" w:cs="Tahoma"/>
          <w:b/>
          <w:snapToGrid w:val="0"/>
          <w:lang w:eastAsia="ru-RU"/>
        </w:rPr>
      </w:pPr>
    </w:p>
    <w:p w14:paraId="700C1C81"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1BAE650C"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C672B4B"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6CF49CFB"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7F3746FC"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6AB30DB"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707DE60C"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28EF45CF"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7E55DBF4"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EE423F7"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51448C2D"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4DC28532"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A7CA9C1"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5B891BBE"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5FA1E91"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577372A5"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3021935"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28DC400"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13A4DAE5"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66E31B8"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C762A57"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1C4332B6"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58FD2132"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1EF5408"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55777AB7"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63ABA715"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4B35B0FD"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65D3A403"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347F996"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7B3E9195"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2A63F3C6"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266CD392"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4D3C7483"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234EA041"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37FD5BE2" w14:textId="77777777" w:rsidR="00E640D0" w:rsidRDefault="00E640D0" w:rsidP="003A1403">
      <w:pPr>
        <w:spacing w:after="0" w:line="240" w:lineRule="auto"/>
        <w:ind w:right="-79"/>
        <w:jc w:val="center"/>
        <w:rPr>
          <w:rFonts w:ascii="Tahoma" w:eastAsia="Times New Roman" w:hAnsi="Tahoma" w:cs="Tahoma"/>
          <w:b/>
          <w:snapToGrid w:val="0"/>
          <w:lang w:eastAsia="ru-RU"/>
        </w:rPr>
      </w:pPr>
    </w:p>
    <w:p w14:paraId="00EE23EE" w14:textId="77777777" w:rsidR="00E640D0" w:rsidRDefault="00E640D0" w:rsidP="00E640D0">
      <w:pPr>
        <w:autoSpaceDE w:val="0"/>
        <w:autoSpaceDN w:val="0"/>
        <w:spacing w:after="0" w:line="240" w:lineRule="auto"/>
        <w:ind w:left="6521"/>
        <w:contextualSpacing/>
        <w:jc w:val="right"/>
        <w:rPr>
          <w:rFonts w:ascii="Tahoma" w:eastAsia="Times New Roman" w:hAnsi="Tahoma" w:cs="Tahoma"/>
          <w:sz w:val="18"/>
          <w:szCs w:val="18"/>
          <w:lang w:eastAsia="ru-RU"/>
        </w:rPr>
      </w:pPr>
      <w:r>
        <w:rPr>
          <w:rFonts w:ascii="Tahoma" w:eastAsia="Times New Roman" w:hAnsi="Tahoma" w:cs="Tahoma"/>
          <w:sz w:val="18"/>
          <w:szCs w:val="18"/>
          <w:lang w:eastAsia="ru-RU"/>
        </w:rPr>
        <w:t>Ф</w:t>
      </w:r>
      <w:r w:rsidRPr="00E41B57">
        <w:rPr>
          <w:rFonts w:ascii="Tahoma" w:eastAsia="Times New Roman" w:hAnsi="Tahoma" w:cs="Tahoma"/>
          <w:sz w:val="18"/>
          <w:szCs w:val="18"/>
          <w:lang w:eastAsia="ru-RU"/>
        </w:rPr>
        <w:t xml:space="preserve">орма № </w:t>
      </w:r>
      <w:r>
        <w:rPr>
          <w:rFonts w:ascii="Tahoma" w:eastAsia="Times New Roman" w:hAnsi="Tahoma" w:cs="Tahoma"/>
          <w:sz w:val="18"/>
          <w:szCs w:val="18"/>
          <w:lang w:eastAsia="ru-RU"/>
        </w:rPr>
        <w:t>4</w:t>
      </w:r>
    </w:p>
    <w:p w14:paraId="4AE507E6" w14:textId="77777777" w:rsidR="00E640D0" w:rsidRDefault="00E640D0" w:rsidP="00E640D0">
      <w:pPr>
        <w:autoSpaceDE w:val="0"/>
        <w:autoSpaceDN w:val="0"/>
        <w:spacing w:after="0" w:line="240" w:lineRule="auto"/>
        <w:ind w:left="6521"/>
        <w:contextualSpacing/>
        <w:jc w:val="right"/>
        <w:rPr>
          <w:rFonts w:ascii="Tahoma" w:eastAsia="Times New Roman" w:hAnsi="Tahoma" w:cs="Tahoma"/>
          <w:sz w:val="20"/>
          <w:szCs w:val="20"/>
          <w:lang w:eastAsia="ru-RU"/>
        </w:rPr>
      </w:pPr>
      <w:r w:rsidRPr="00E41B57">
        <w:rPr>
          <w:rFonts w:ascii="Tahoma" w:eastAsia="Times New Roman" w:hAnsi="Tahoma" w:cs="Tahoma"/>
          <w:sz w:val="18"/>
          <w:szCs w:val="18"/>
          <w:lang w:eastAsia="ru-RU"/>
        </w:rPr>
        <w:t xml:space="preserve"> к заявке</w:t>
      </w:r>
    </w:p>
    <w:p w14:paraId="4F6CE35D"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p>
    <w:p w14:paraId="1F5B3FCD"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ОПИСЬ ДОКУМЕНТОВ УЧАСТНИКА</w:t>
      </w:r>
    </w:p>
    <w:p w14:paraId="0AAB6D39"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3"/>
        <w:gridCol w:w="5903"/>
        <w:gridCol w:w="1843"/>
        <w:gridCol w:w="1984"/>
      </w:tblGrid>
      <w:tr w:rsidR="00E640D0" w:rsidRPr="00E41B57" w14:paraId="4EFDBC94" w14:textId="77777777" w:rsidTr="008406A4">
        <w:trPr>
          <w:trHeight w:val="822"/>
        </w:trPr>
        <w:tc>
          <w:tcPr>
            <w:tcW w:w="613" w:type="dxa"/>
            <w:vAlign w:val="center"/>
          </w:tcPr>
          <w:p w14:paraId="6D89DDB3"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 п/п</w:t>
            </w:r>
          </w:p>
        </w:tc>
        <w:tc>
          <w:tcPr>
            <w:tcW w:w="5903" w:type="dxa"/>
            <w:vAlign w:val="center"/>
          </w:tcPr>
          <w:p w14:paraId="5D0B0C7E"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Данные и документы участника</w:t>
            </w:r>
          </w:p>
          <w:p w14:paraId="0BEB3058"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p>
        </w:tc>
        <w:tc>
          <w:tcPr>
            <w:tcW w:w="1843" w:type="dxa"/>
            <w:vAlign w:val="center"/>
          </w:tcPr>
          <w:p w14:paraId="58AA4907"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Кол-во листов</w:t>
            </w:r>
          </w:p>
        </w:tc>
        <w:tc>
          <w:tcPr>
            <w:tcW w:w="1984" w:type="dxa"/>
            <w:vAlign w:val="center"/>
          </w:tcPr>
          <w:p w14:paraId="17C08011" w14:textId="77777777" w:rsidR="00E640D0" w:rsidRPr="00E41B57" w:rsidRDefault="00E640D0" w:rsidP="00E640D0">
            <w:pPr>
              <w:spacing w:after="0" w:line="240" w:lineRule="auto"/>
              <w:ind w:right="-79"/>
              <w:jc w:val="center"/>
              <w:rPr>
                <w:rFonts w:ascii="Tahoma" w:eastAsia="Times New Roman" w:hAnsi="Tahoma" w:cs="Tahoma"/>
                <w:b/>
                <w:snapToGrid w:val="0"/>
                <w:sz w:val="20"/>
                <w:szCs w:val="20"/>
                <w:lang w:eastAsia="ru-RU"/>
              </w:rPr>
            </w:pPr>
            <w:r w:rsidRPr="00E41B57">
              <w:rPr>
                <w:rFonts w:ascii="Tahoma" w:eastAsia="Times New Roman" w:hAnsi="Tahoma" w:cs="Tahoma"/>
                <w:b/>
                <w:snapToGrid w:val="0"/>
                <w:sz w:val="20"/>
                <w:szCs w:val="20"/>
                <w:lang w:eastAsia="ru-RU"/>
              </w:rPr>
              <w:t>№ листов п/п</w:t>
            </w:r>
          </w:p>
        </w:tc>
      </w:tr>
      <w:tr w:rsidR="00E640D0" w:rsidRPr="00E41B57" w14:paraId="69264F72" w14:textId="77777777" w:rsidTr="008406A4">
        <w:trPr>
          <w:trHeight w:val="509"/>
        </w:trPr>
        <w:tc>
          <w:tcPr>
            <w:tcW w:w="613" w:type="dxa"/>
            <w:vAlign w:val="center"/>
          </w:tcPr>
          <w:p w14:paraId="773860A4"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c>
          <w:tcPr>
            <w:tcW w:w="5903" w:type="dxa"/>
            <w:vAlign w:val="center"/>
          </w:tcPr>
          <w:p w14:paraId="48E05C7A" w14:textId="77777777" w:rsidR="00E640D0" w:rsidRPr="00E41B57" w:rsidRDefault="00E640D0"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Свидетельство о внесении записи в Единый государственный реестр юридических лиц (заверенная надлежащим образом копия)</w:t>
            </w:r>
          </w:p>
        </w:tc>
        <w:tc>
          <w:tcPr>
            <w:tcW w:w="1843" w:type="dxa"/>
            <w:vAlign w:val="center"/>
          </w:tcPr>
          <w:p w14:paraId="6248998C"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c>
          <w:tcPr>
            <w:tcW w:w="1984" w:type="dxa"/>
            <w:vAlign w:val="center"/>
          </w:tcPr>
          <w:p w14:paraId="163778E9"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w:t>
            </w:r>
          </w:p>
        </w:tc>
      </w:tr>
      <w:tr w:rsidR="00E640D0" w:rsidRPr="00E41B57" w14:paraId="72D793F8" w14:textId="77777777" w:rsidTr="008406A4">
        <w:trPr>
          <w:trHeight w:val="545"/>
        </w:trPr>
        <w:tc>
          <w:tcPr>
            <w:tcW w:w="613" w:type="dxa"/>
            <w:vAlign w:val="center"/>
          </w:tcPr>
          <w:p w14:paraId="7DC2A938"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2.</w:t>
            </w:r>
          </w:p>
        </w:tc>
        <w:tc>
          <w:tcPr>
            <w:tcW w:w="5903" w:type="dxa"/>
            <w:vAlign w:val="center"/>
          </w:tcPr>
          <w:p w14:paraId="2FE2BD42" w14:textId="77777777" w:rsidR="00E640D0" w:rsidRPr="00E41B57" w:rsidRDefault="00E640D0"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Выписка из Единого государственного реестра юридических лиц (оригинал/</w:t>
            </w:r>
            <w:r w:rsidRPr="00E41B57">
              <w:rPr>
                <w:rFonts w:ascii="Tahoma" w:eastAsia="Times New Roman" w:hAnsi="Tahoma" w:cs="Tahoma"/>
                <w:bCs/>
                <w:lang w:eastAsia="ru-RU"/>
              </w:rPr>
              <w:t xml:space="preserve"> </w:t>
            </w:r>
            <w:r w:rsidRPr="00E41B57">
              <w:rPr>
                <w:rFonts w:ascii="Tahoma" w:eastAsia="Times New Roman" w:hAnsi="Tahoma" w:cs="Tahoma"/>
                <w:snapToGrid w:val="0"/>
                <w:sz w:val="20"/>
                <w:szCs w:val="20"/>
                <w:lang w:eastAsia="ru-RU"/>
              </w:rPr>
              <w:t xml:space="preserve">выписка, сформированная с помощью сайта </w:t>
            </w:r>
            <w:hyperlink r:id="rId1" w:history="1">
              <w:r w:rsidRPr="00E41B57">
                <w:rPr>
                  <w:rFonts w:ascii="Tahoma" w:eastAsia="Times New Roman" w:hAnsi="Tahoma" w:cs="Tahoma"/>
                  <w:snapToGrid w:val="0"/>
                  <w:sz w:val="20"/>
                  <w:szCs w:val="20"/>
                  <w:lang w:eastAsia="ru-RU"/>
                </w:rPr>
                <w:t>http://egrul.nalog.ru</w:t>
              </w:r>
            </w:hyperlink>
            <w:r w:rsidRPr="00E41B57">
              <w:rPr>
                <w:rFonts w:ascii="Tahoma" w:eastAsia="Times New Roman" w:hAnsi="Tahoma" w:cs="Tahoma"/>
                <w:snapToGrid w:val="0"/>
                <w:sz w:val="20"/>
                <w:szCs w:val="20"/>
                <w:lang w:eastAsia="ru-RU"/>
              </w:rPr>
              <w:t>).</w:t>
            </w:r>
          </w:p>
        </w:tc>
        <w:tc>
          <w:tcPr>
            <w:tcW w:w="1843" w:type="dxa"/>
            <w:vAlign w:val="center"/>
          </w:tcPr>
          <w:p w14:paraId="288366D1"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5</w:t>
            </w:r>
          </w:p>
        </w:tc>
        <w:tc>
          <w:tcPr>
            <w:tcW w:w="1984" w:type="dxa"/>
            <w:vAlign w:val="center"/>
          </w:tcPr>
          <w:p w14:paraId="540C3199"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2…6</w:t>
            </w:r>
          </w:p>
        </w:tc>
      </w:tr>
      <w:tr w:rsidR="00E640D0" w:rsidRPr="00E41B57" w14:paraId="1AF7DB4B" w14:textId="77777777" w:rsidTr="008406A4">
        <w:trPr>
          <w:trHeight w:val="525"/>
        </w:trPr>
        <w:tc>
          <w:tcPr>
            <w:tcW w:w="613" w:type="dxa"/>
            <w:vAlign w:val="center"/>
          </w:tcPr>
          <w:p w14:paraId="535485AE"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3.</w:t>
            </w:r>
          </w:p>
        </w:tc>
        <w:tc>
          <w:tcPr>
            <w:tcW w:w="5903" w:type="dxa"/>
            <w:vAlign w:val="center"/>
          </w:tcPr>
          <w:p w14:paraId="6C995653" w14:textId="77777777" w:rsidR="00E640D0" w:rsidRPr="00E41B57" w:rsidRDefault="00E640D0"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Копии учредительных документов (заверенные надлежащим образом)</w:t>
            </w:r>
          </w:p>
        </w:tc>
        <w:tc>
          <w:tcPr>
            <w:tcW w:w="1843" w:type="dxa"/>
            <w:vAlign w:val="center"/>
          </w:tcPr>
          <w:p w14:paraId="5191A07E"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4</w:t>
            </w:r>
          </w:p>
        </w:tc>
        <w:tc>
          <w:tcPr>
            <w:tcW w:w="1984" w:type="dxa"/>
            <w:vAlign w:val="center"/>
          </w:tcPr>
          <w:p w14:paraId="5AC6E2CE"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7…10</w:t>
            </w:r>
          </w:p>
        </w:tc>
      </w:tr>
      <w:tr w:rsidR="00E640D0" w:rsidRPr="00E41B57" w14:paraId="78071967" w14:textId="77777777" w:rsidTr="008406A4">
        <w:trPr>
          <w:trHeight w:val="525"/>
        </w:trPr>
        <w:tc>
          <w:tcPr>
            <w:tcW w:w="613" w:type="dxa"/>
            <w:vAlign w:val="center"/>
          </w:tcPr>
          <w:p w14:paraId="31A499A6"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4.</w:t>
            </w:r>
          </w:p>
        </w:tc>
        <w:tc>
          <w:tcPr>
            <w:tcW w:w="5903" w:type="dxa"/>
            <w:vAlign w:val="center"/>
          </w:tcPr>
          <w:p w14:paraId="12A74123" w14:textId="77777777" w:rsidR="00E640D0" w:rsidRPr="00E41B57" w:rsidRDefault="00E640D0"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Свидетельство о постановке на налоговый учет (заверенная надлежащим образом копия)</w:t>
            </w:r>
          </w:p>
        </w:tc>
        <w:tc>
          <w:tcPr>
            <w:tcW w:w="1843" w:type="dxa"/>
            <w:vAlign w:val="center"/>
          </w:tcPr>
          <w:p w14:paraId="357A884C"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и т.д.</w:t>
            </w:r>
          </w:p>
        </w:tc>
        <w:tc>
          <w:tcPr>
            <w:tcW w:w="1984" w:type="dxa"/>
            <w:vAlign w:val="center"/>
          </w:tcPr>
          <w:p w14:paraId="38CBA85F"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и т.д.</w:t>
            </w:r>
          </w:p>
        </w:tc>
      </w:tr>
      <w:tr w:rsidR="00E640D0" w:rsidRPr="00E41B57" w14:paraId="070BE681" w14:textId="77777777" w:rsidTr="008406A4">
        <w:trPr>
          <w:trHeight w:val="577"/>
        </w:trPr>
        <w:tc>
          <w:tcPr>
            <w:tcW w:w="613" w:type="dxa"/>
            <w:vAlign w:val="center"/>
          </w:tcPr>
          <w:p w14:paraId="43667CE7"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5.</w:t>
            </w:r>
          </w:p>
        </w:tc>
        <w:tc>
          <w:tcPr>
            <w:tcW w:w="5903" w:type="dxa"/>
            <w:vAlign w:val="center"/>
          </w:tcPr>
          <w:p w14:paraId="4DD286C1" w14:textId="77777777" w:rsidR="00E640D0" w:rsidRPr="00E41B57" w:rsidRDefault="00E640D0" w:rsidP="00E640D0">
            <w:pPr>
              <w:autoSpaceDE w:val="0"/>
              <w:autoSpaceDN w:val="0"/>
              <w:adjustRightInd w:val="0"/>
              <w:rPr>
                <w:rFonts w:ascii="Tahoma" w:hAnsi="Tahoma" w:cs="Tahoma"/>
                <w:sz w:val="20"/>
                <w:szCs w:val="20"/>
              </w:rPr>
            </w:pPr>
            <w:r w:rsidRPr="00E41B57">
              <w:rPr>
                <w:rFonts w:ascii="Tahoma" w:eastAsia="Times New Roman" w:hAnsi="Tahoma" w:cs="Tahoma"/>
                <w:snapToGrid w:val="0"/>
                <w:sz w:val="20"/>
                <w:szCs w:val="20"/>
                <w:lang w:eastAsia="ru-RU"/>
              </w:rPr>
              <w:t>Информационное письмо Госкомстата о присвоении кодов ОКПО (заверенная надлежащим образом копия).</w:t>
            </w:r>
          </w:p>
        </w:tc>
        <w:tc>
          <w:tcPr>
            <w:tcW w:w="1843" w:type="dxa"/>
            <w:vAlign w:val="center"/>
          </w:tcPr>
          <w:p w14:paraId="208875FA"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2E22C5D2"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761E0D20" w14:textId="77777777" w:rsidTr="008406A4">
        <w:trPr>
          <w:trHeight w:val="525"/>
        </w:trPr>
        <w:tc>
          <w:tcPr>
            <w:tcW w:w="613" w:type="dxa"/>
            <w:vAlign w:val="center"/>
          </w:tcPr>
          <w:p w14:paraId="6E9694D7"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6.</w:t>
            </w:r>
          </w:p>
        </w:tc>
        <w:tc>
          <w:tcPr>
            <w:tcW w:w="5903" w:type="dxa"/>
            <w:vAlign w:val="center"/>
          </w:tcPr>
          <w:p w14:paraId="21D8DBDE" w14:textId="77777777" w:rsidR="00E640D0" w:rsidRPr="00E41B57" w:rsidRDefault="00E640D0" w:rsidP="00E640D0">
            <w:pPr>
              <w:autoSpaceDE w:val="0"/>
              <w:autoSpaceDN w:val="0"/>
              <w:adjustRightInd w:val="0"/>
              <w:spacing w:after="0" w:line="240" w:lineRule="auto"/>
              <w:rPr>
                <w:rFonts w:ascii="Tahoma" w:hAnsi="Tahoma" w:cs="Tahoma"/>
                <w:sz w:val="20"/>
                <w:szCs w:val="20"/>
              </w:rPr>
            </w:pPr>
            <w:r w:rsidRPr="00E41B57">
              <w:rPr>
                <w:rFonts w:ascii="Tahoma" w:hAnsi="Tahoma" w:cs="Tahoma"/>
                <w:sz w:val="20"/>
                <w:szCs w:val="20"/>
              </w:rPr>
              <w:t>Выписка из решения органа управления претендента, к компетенции которого уставом отнесен вопрос об избрании (назначении) единоличного исполнительного органа (Директора, Генерального директора).</w:t>
            </w:r>
          </w:p>
        </w:tc>
        <w:tc>
          <w:tcPr>
            <w:tcW w:w="1843" w:type="dxa"/>
            <w:vAlign w:val="center"/>
          </w:tcPr>
          <w:p w14:paraId="17778C86"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0569EFC"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64202F62" w14:textId="77777777" w:rsidTr="008406A4">
        <w:trPr>
          <w:trHeight w:val="525"/>
        </w:trPr>
        <w:tc>
          <w:tcPr>
            <w:tcW w:w="613" w:type="dxa"/>
            <w:vAlign w:val="center"/>
          </w:tcPr>
          <w:p w14:paraId="79EA6DD2"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7.</w:t>
            </w:r>
          </w:p>
        </w:tc>
        <w:tc>
          <w:tcPr>
            <w:tcW w:w="5903" w:type="dxa"/>
            <w:vAlign w:val="center"/>
          </w:tcPr>
          <w:p w14:paraId="31841264" w14:textId="77777777" w:rsidR="00E640D0" w:rsidRPr="00E41B57" w:rsidRDefault="00E640D0" w:rsidP="00E640D0">
            <w:pPr>
              <w:spacing w:after="0" w:line="240" w:lineRule="auto"/>
              <w:ind w:right="-79"/>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Заверенная руководителем организации (предприятия) копия бухгалтерского баланса с отметкой налогового органа на последнюю дату и отчет о прибылях и убытках</w:t>
            </w:r>
          </w:p>
        </w:tc>
        <w:tc>
          <w:tcPr>
            <w:tcW w:w="1843" w:type="dxa"/>
            <w:vAlign w:val="center"/>
          </w:tcPr>
          <w:p w14:paraId="32C25EF8"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5C2255C"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471A46E8" w14:textId="77777777" w:rsidTr="008406A4">
        <w:trPr>
          <w:trHeight w:val="525"/>
        </w:trPr>
        <w:tc>
          <w:tcPr>
            <w:tcW w:w="613" w:type="dxa"/>
            <w:vAlign w:val="center"/>
          </w:tcPr>
          <w:p w14:paraId="41C6B132"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8.</w:t>
            </w:r>
          </w:p>
        </w:tc>
        <w:tc>
          <w:tcPr>
            <w:tcW w:w="5903" w:type="dxa"/>
            <w:vAlign w:val="center"/>
          </w:tcPr>
          <w:p w14:paraId="7E88A8E5" w14:textId="77777777" w:rsidR="00E640D0" w:rsidRPr="00E41B57" w:rsidRDefault="00E640D0" w:rsidP="00E640D0">
            <w:pPr>
              <w:spacing w:after="0" w:line="240" w:lineRule="auto"/>
              <w:ind w:right="-79"/>
              <w:rPr>
                <w:rFonts w:ascii="Tahoma" w:hAnsi="Tahoma" w:cs="Tahoma"/>
                <w:sz w:val="20"/>
                <w:szCs w:val="20"/>
              </w:rPr>
            </w:pPr>
            <w:r w:rsidRPr="00E41B57">
              <w:rPr>
                <w:rFonts w:ascii="Tahoma" w:eastAsia="Times New Roman" w:hAnsi="Tahoma" w:cs="Tahoma"/>
                <w:snapToGrid w:val="0"/>
                <w:sz w:val="20"/>
                <w:szCs w:val="20"/>
                <w:lang w:eastAsia="ru-RU"/>
              </w:rPr>
              <w:t>Декларация о соответствии участника закупки критериям отнесения к субъектам малого и среднего предпринимательства</w:t>
            </w:r>
          </w:p>
        </w:tc>
        <w:tc>
          <w:tcPr>
            <w:tcW w:w="1843" w:type="dxa"/>
            <w:vAlign w:val="center"/>
          </w:tcPr>
          <w:p w14:paraId="5BC4624F"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17FC5A20"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32976FB9" w14:textId="77777777" w:rsidTr="008406A4">
        <w:trPr>
          <w:trHeight w:val="525"/>
        </w:trPr>
        <w:tc>
          <w:tcPr>
            <w:tcW w:w="613" w:type="dxa"/>
            <w:vAlign w:val="center"/>
          </w:tcPr>
          <w:p w14:paraId="561EFE7B"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9.</w:t>
            </w:r>
          </w:p>
        </w:tc>
        <w:tc>
          <w:tcPr>
            <w:tcW w:w="5903" w:type="dxa"/>
            <w:vAlign w:val="center"/>
          </w:tcPr>
          <w:p w14:paraId="7E15AA78" w14:textId="77777777" w:rsidR="00E640D0" w:rsidRPr="00E41B57" w:rsidRDefault="00E640D0" w:rsidP="00E640D0">
            <w:pPr>
              <w:autoSpaceDE w:val="0"/>
              <w:autoSpaceDN w:val="0"/>
              <w:adjustRightInd w:val="0"/>
              <w:rPr>
                <w:rFonts w:ascii="Tahoma" w:hAnsi="Tahoma" w:cs="Tahoma"/>
                <w:sz w:val="20"/>
                <w:szCs w:val="20"/>
              </w:rPr>
            </w:pPr>
            <w:r w:rsidRPr="00E41B57">
              <w:rPr>
                <w:rFonts w:ascii="Tahoma" w:hAnsi="Tahoma" w:cs="Tahoma"/>
                <w:sz w:val="20"/>
                <w:szCs w:val="20"/>
              </w:rPr>
              <w:t xml:space="preserve">Документы, представленные в соответствии с оценочными критериями </w:t>
            </w:r>
          </w:p>
        </w:tc>
        <w:tc>
          <w:tcPr>
            <w:tcW w:w="1843" w:type="dxa"/>
            <w:vAlign w:val="center"/>
          </w:tcPr>
          <w:p w14:paraId="2039AC1E"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5F8CAB60"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2AE00972" w14:textId="77777777" w:rsidTr="008406A4">
        <w:trPr>
          <w:trHeight w:val="525"/>
        </w:trPr>
        <w:tc>
          <w:tcPr>
            <w:tcW w:w="613" w:type="dxa"/>
            <w:vAlign w:val="center"/>
          </w:tcPr>
          <w:p w14:paraId="76A5CA9F"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r w:rsidRPr="00E41B57">
              <w:rPr>
                <w:rFonts w:ascii="Tahoma" w:eastAsia="Times New Roman" w:hAnsi="Tahoma" w:cs="Tahoma"/>
                <w:snapToGrid w:val="0"/>
                <w:sz w:val="20"/>
                <w:szCs w:val="20"/>
                <w:lang w:eastAsia="ru-RU"/>
              </w:rPr>
              <w:t>10.</w:t>
            </w:r>
          </w:p>
        </w:tc>
        <w:tc>
          <w:tcPr>
            <w:tcW w:w="5903" w:type="dxa"/>
            <w:vAlign w:val="center"/>
          </w:tcPr>
          <w:p w14:paraId="515B1B5D" w14:textId="77777777" w:rsidR="00E640D0" w:rsidRPr="00E41B57" w:rsidRDefault="00E640D0" w:rsidP="00E640D0">
            <w:pPr>
              <w:autoSpaceDE w:val="0"/>
              <w:autoSpaceDN w:val="0"/>
              <w:adjustRightInd w:val="0"/>
              <w:rPr>
                <w:rFonts w:ascii="Tahoma" w:hAnsi="Tahoma" w:cs="Tahoma"/>
                <w:sz w:val="20"/>
                <w:szCs w:val="20"/>
              </w:rPr>
            </w:pPr>
            <w:r w:rsidRPr="00E41B57">
              <w:rPr>
                <w:rFonts w:ascii="Tahoma" w:hAnsi="Tahoma" w:cs="Tahoma"/>
                <w:sz w:val="20"/>
                <w:szCs w:val="20"/>
              </w:rPr>
              <w:t>Документы, представленные в соответствии с отборочными критериями.</w:t>
            </w:r>
          </w:p>
        </w:tc>
        <w:tc>
          <w:tcPr>
            <w:tcW w:w="1843" w:type="dxa"/>
            <w:vAlign w:val="center"/>
          </w:tcPr>
          <w:p w14:paraId="2F35A450"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37ED6F9F"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5F42DC6D" w14:textId="77777777" w:rsidTr="008406A4">
        <w:trPr>
          <w:trHeight w:val="525"/>
        </w:trPr>
        <w:tc>
          <w:tcPr>
            <w:tcW w:w="613" w:type="dxa"/>
            <w:vAlign w:val="center"/>
          </w:tcPr>
          <w:p w14:paraId="6FD7165B"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298186E3" w14:textId="77777777" w:rsidR="00E640D0" w:rsidRPr="00E41B57" w:rsidRDefault="00E640D0" w:rsidP="00E640D0">
            <w:pPr>
              <w:autoSpaceDE w:val="0"/>
              <w:autoSpaceDN w:val="0"/>
              <w:adjustRightInd w:val="0"/>
              <w:rPr>
                <w:rFonts w:ascii="Tahoma" w:hAnsi="Tahoma" w:cs="Tahoma"/>
                <w:sz w:val="20"/>
                <w:szCs w:val="20"/>
              </w:rPr>
            </w:pPr>
            <w:r w:rsidRPr="00E41B57">
              <w:rPr>
                <w:rFonts w:ascii="Tahoma" w:hAnsi="Tahoma" w:cs="Tahoma"/>
                <w:sz w:val="20"/>
                <w:szCs w:val="20"/>
              </w:rPr>
              <w:t>Другое:</w:t>
            </w:r>
          </w:p>
        </w:tc>
        <w:tc>
          <w:tcPr>
            <w:tcW w:w="1843" w:type="dxa"/>
            <w:vAlign w:val="center"/>
          </w:tcPr>
          <w:p w14:paraId="6920869B"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1FD8E7D7"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r w:rsidR="00E640D0" w:rsidRPr="00E41B57" w14:paraId="61406BA6" w14:textId="77777777" w:rsidTr="008406A4">
        <w:trPr>
          <w:trHeight w:val="525"/>
        </w:trPr>
        <w:tc>
          <w:tcPr>
            <w:tcW w:w="613" w:type="dxa"/>
            <w:vAlign w:val="center"/>
          </w:tcPr>
          <w:p w14:paraId="230F19B7"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5903" w:type="dxa"/>
            <w:vAlign w:val="center"/>
          </w:tcPr>
          <w:p w14:paraId="155A4C56" w14:textId="77777777" w:rsidR="00E640D0" w:rsidRPr="00E41B57" w:rsidRDefault="00E640D0" w:rsidP="00E640D0">
            <w:pPr>
              <w:autoSpaceDE w:val="0"/>
              <w:autoSpaceDN w:val="0"/>
              <w:adjustRightInd w:val="0"/>
              <w:rPr>
                <w:rFonts w:ascii="Tahoma" w:hAnsi="Tahoma" w:cs="Tahoma"/>
                <w:sz w:val="20"/>
                <w:szCs w:val="20"/>
              </w:rPr>
            </w:pPr>
            <w:r w:rsidRPr="00E41B57">
              <w:rPr>
                <w:rFonts w:ascii="Tahoma" w:hAnsi="Tahoma" w:cs="Tahoma"/>
                <w:sz w:val="20"/>
                <w:szCs w:val="20"/>
              </w:rPr>
              <w:t>Всего листов</w:t>
            </w:r>
          </w:p>
        </w:tc>
        <w:tc>
          <w:tcPr>
            <w:tcW w:w="1843" w:type="dxa"/>
            <w:vAlign w:val="center"/>
          </w:tcPr>
          <w:p w14:paraId="442F4453"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c>
          <w:tcPr>
            <w:tcW w:w="1984" w:type="dxa"/>
            <w:vAlign w:val="center"/>
          </w:tcPr>
          <w:p w14:paraId="645D101F" w14:textId="77777777" w:rsidR="00E640D0" w:rsidRPr="00E41B57" w:rsidRDefault="00E640D0" w:rsidP="00E640D0">
            <w:pPr>
              <w:spacing w:after="0" w:line="240" w:lineRule="auto"/>
              <w:ind w:right="-79"/>
              <w:jc w:val="center"/>
              <w:rPr>
                <w:rFonts w:ascii="Tahoma" w:eastAsia="Times New Roman" w:hAnsi="Tahoma" w:cs="Tahoma"/>
                <w:snapToGrid w:val="0"/>
                <w:sz w:val="20"/>
                <w:szCs w:val="20"/>
                <w:lang w:eastAsia="ru-RU"/>
              </w:rPr>
            </w:pPr>
          </w:p>
        </w:tc>
      </w:tr>
    </w:tbl>
    <w:p w14:paraId="4AF82DCD" w14:textId="77777777" w:rsidR="00FC638E" w:rsidRDefault="00FC638E" w:rsidP="00E640D0">
      <w:pPr>
        <w:pStyle w:val="afc"/>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1E7A2" w14:textId="77777777" w:rsidR="00FC638E" w:rsidRDefault="00FC638E" w:rsidP="00F51CD4">
      <w:pPr>
        <w:spacing w:after="0" w:line="240" w:lineRule="auto"/>
      </w:pPr>
      <w:r>
        <w:separator/>
      </w:r>
    </w:p>
  </w:footnote>
  <w:footnote w:type="continuationSeparator" w:id="0">
    <w:p w14:paraId="1E8135C1" w14:textId="77777777" w:rsidR="00FC638E" w:rsidRDefault="00FC638E" w:rsidP="00F51CD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77CC2"/>
    <w:multiLevelType w:val="multilevel"/>
    <w:tmpl w:val="E616912A"/>
    <w:lvl w:ilvl="0">
      <w:start w:val="1"/>
      <w:numFmt w:val="decimal"/>
      <w:lvlText w:val="%1."/>
      <w:lvlJc w:val="left"/>
      <w:pPr>
        <w:ind w:left="720" w:hanging="360"/>
      </w:pPr>
      <w:rPr>
        <w:rFonts w:hint="default"/>
      </w:rPr>
    </w:lvl>
    <w:lvl w:ilvl="1">
      <w:start w:val="1"/>
      <w:numFmt w:val="decimal"/>
      <w:isLgl/>
      <w:lvlText w:val="%1.%2."/>
      <w:lvlJc w:val="left"/>
      <w:pPr>
        <w:ind w:left="900" w:hanging="54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8A1515"/>
    <w:multiLevelType w:val="hybridMultilevel"/>
    <w:tmpl w:val="08A4E540"/>
    <w:lvl w:ilvl="0" w:tplc="8872E62E">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2BB14E5"/>
    <w:multiLevelType w:val="hybridMultilevel"/>
    <w:tmpl w:val="538EE132"/>
    <w:lvl w:ilvl="0" w:tplc="B5785EA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4">
    <w:nsid w:val="2BF5164C"/>
    <w:multiLevelType w:val="multilevel"/>
    <w:tmpl w:val="7D303FD6"/>
    <w:lvl w:ilvl="0">
      <w:start w:val="1"/>
      <w:numFmt w:val="decimal"/>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1.%2"/>
      <w:lvlJc w:val="left"/>
      <w:pPr>
        <w:tabs>
          <w:tab w:val="num" w:pos="1702"/>
        </w:tabs>
        <w:ind w:firstLine="567"/>
      </w:pPr>
      <w:rPr>
        <w:rFonts w:cs="Times New Roman"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
    <w:nsid w:val="336B3ABF"/>
    <w:multiLevelType w:val="hybridMultilevel"/>
    <w:tmpl w:val="D13C9CFE"/>
    <w:lvl w:ilvl="0" w:tplc="684E04C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502591"/>
    <w:multiLevelType w:val="hybridMultilevel"/>
    <w:tmpl w:val="29DC40DA"/>
    <w:lvl w:ilvl="0" w:tplc="BD5ABD00">
      <w:start w:val="8"/>
      <w:numFmt w:val="decimal"/>
      <w:lvlText w:val="%1."/>
      <w:lvlJc w:val="left"/>
      <w:pPr>
        <w:ind w:left="1364" w:hanging="360"/>
      </w:pPr>
      <w:rPr>
        <w:rFonts w:hint="default"/>
      </w:rPr>
    </w:lvl>
    <w:lvl w:ilvl="1" w:tplc="04190019" w:tentative="1">
      <w:start w:val="1"/>
      <w:numFmt w:val="lowerLetter"/>
      <w:lvlText w:val="%2."/>
      <w:lvlJc w:val="left"/>
      <w:pPr>
        <w:ind w:left="2084" w:hanging="360"/>
      </w:pPr>
    </w:lvl>
    <w:lvl w:ilvl="2" w:tplc="0419001B" w:tentative="1">
      <w:start w:val="1"/>
      <w:numFmt w:val="lowerRoman"/>
      <w:lvlText w:val="%3."/>
      <w:lvlJc w:val="right"/>
      <w:pPr>
        <w:ind w:left="2804" w:hanging="180"/>
      </w:pPr>
    </w:lvl>
    <w:lvl w:ilvl="3" w:tplc="0419000F" w:tentative="1">
      <w:start w:val="1"/>
      <w:numFmt w:val="decimal"/>
      <w:lvlText w:val="%4."/>
      <w:lvlJc w:val="left"/>
      <w:pPr>
        <w:ind w:left="3524" w:hanging="360"/>
      </w:pPr>
    </w:lvl>
    <w:lvl w:ilvl="4" w:tplc="04190019" w:tentative="1">
      <w:start w:val="1"/>
      <w:numFmt w:val="lowerLetter"/>
      <w:lvlText w:val="%5."/>
      <w:lvlJc w:val="left"/>
      <w:pPr>
        <w:ind w:left="4244" w:hanging="360"/>
      </w:pPr>
    </w:lvl>
    <w:lvl w:ilvl="5" w:tplc="0419001B" w:tentative="1">
      <w:start w:val="1"/>
      <w:numFmt w:val="lowerRoman"/>
      <w:lvlText w:val="%6."/>
      <w:lvlJc w:val="right"/>
      <w:pPr>
        <w:ind w:left="4964" w:hanging="180"/>
      </w:pPr>
    </w:lvl>
    <w:lvl w:ilvl="6" w:tplc="0419000F" w:tentative="1">
      <w:start w:val="1"/>
      <w:numFmt w:val="decimal"/>
      <w:lvlText w:val="%7."/>
      <w:lvlJc w:val="left"/>
      <w:pPr>
        <w:ind w:left="5684" w:hanging="360"/>
      </w:pPr>
    </w:lvl>
    <w:lvl w:ilvl="7" w:tplc="04190019" w:tentative="1">
      <w:start w:val="1"/>
      <w:numFmt w:val="lowerLetter"/>
      <w:lvlText w:val="%8."/>
      <w:lvlJc w:val="left"/>
      <w:pPr>
        <w:ind w:left="6404" w:hanging="360"/>
      </w:pPr>
    </w:lvl>
    <w:lvl w:ilvl="8" w:tplc="0419001B" w:tentative="1">
      <w:start w:val="1"/>
      <w:numFmt w:val="lowerRoman"/>
      <w:lvlText w:val="%9."/>
      <w:lvlJc w:val="right"/>
      <w:pPr>
        <w:ind w:left="7124" w:hanging="180"/>
      </w:pPr>
    </w:lvl>
  </w:abstractNum>
  <w:abstractNum w:abstractNumId="7">
    <w:nsid w:val="34D62AAA"/>
    <w:multiLevelType w:val="hybridMultilevel"/>
    <w:tmpl w:val="DB2A628A"/>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nsid w:val="35280F0A"/>
    <w:multiLevelType w:val="hybridMultilevel"/>
    <w:tmpl w:val="4CC22B80"/>
    <w:lvl w:ilvl="0" w:tplc="4CBEA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38380225"/>
    <w:multiLevelType w:val="hybridMultilevel"/>
    <w:tmpl w:val="AB1CE9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B1C55AB"/>
    <w:multiLevelType w:val="hybridMultilevel"/>
    <w:tmpl w:val="4CC22B80"/>
    <w:lvl w:ilvl="0" w:tplc="4CBEA2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3D11631D"/>
    <w:multiLevelType w:val="hybridMultilevel"/>
    <w:tmpl w:val="9CC6F94A"/>
    <w:lvl w:ilvl="0" w:tplc="74463EC6">
      <w:start w:val="1"/>
      <w:numFmt w:val="decimal"/>
      <w:lvlText w:val="%1."/>
      <w:lvlJc w:val="left"/>
      <w:pPr>
        <w:ind w:left="417" w:hanging="360"/>
      </w:pPr>
      <w:rPr>
        <w:rFonts w:hint="default"/>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2">
    <w:nsid w:val="3EFF72AC"/>
    <w:multiLevelType w:val="hybridMultilevel"/>
    <w:tmpl w:val="51DA9C8E"/>
    <w:lvl w:ilvl="0" w:tplc="A0E84B2A">
      <w:start w:val="1"/>
      <w:numFmt w:val="decimal"/>
      <w:lvlText w:val="%1."/>
      <w:lvlJc w:val="left"/>
      <w:pPr>
        <w:ind w:left="360" w:hanging="360"/>
      </w:pPr>
      <w:rPr>
        <w:rFonts w:hint="default"/>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3F753BD3"/>
    <w:multiLevelType w:val="multilevel"/>
    <w:tmpl w:val="870C5B70"/>
    <w:lvl w:ilvl="0">
      <w:start w:val="7"/>
      <w:numFmt w:val="decimal"/>
      <w:pStyle w:val="7"/>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4">
    <w:nsid w:val="3F914FA8"/>
    <w:multiLevelType w:val="hybridMultilevel"/>
    <w:tmpl w:val="19949E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60601E"/>
    <w:multiLevelType w:val="multilevel"/>
    <w:tmpl w:val="DEBEB50C"/>
    <w:lvl w:ilvl="0">
      <w:start w:val="2"/>
      <w:numFmt w:val="decimal"/>
      <w:lvlText w:val="%1."/>
      <w:lvlJc w:val="left"/>
      <w:pPr>
        <w:ind w:left="786" w:hanging="360"/>
      </w:pPr>
      <w:rPr>
        <w:rFonts w:hint="default"/>
      </w:rPr>
    </w:lvl>
    <w:lvl w:ilvl="1">
      <w:start w:val="1"/>
      <w:numFmt w:val="decimal"/>
      <w:isLgl/>
      <w:lvlText w:val="%1.%2."/>
      <w:lvlJc w:val="left"/>
      <w:pPr>
        <w:ind w:left="1146" w:hanging="720"/>
      </w:pPr>
      <w:rPr>
        <w:rFonts w:eastAsiaTheme="minorHAnsi" w:hint="default"/>
        <w:sz w:val="22"/>
      </w:rPr>
    </w:lvl>
    <w:lvl w:ilvl="2">
      <w:start w:val="1"/>
      <w:numFmt w:val="decimal"/>
      <w:isLgl/>
      <w:lvlText w:val="%1.%2.%3."/>
      <w:lvlJc w:val="left"/>
      <w:pPr>
        <w:ind w:left="1506" w:hanging="1080"/>
      </w:pPr>
      <w:rPr>
        <w:rFonts w:eastAsiaTheme="minorHAnsi" w:hint="default"/>
        <w:sz w:val="22"/>
      </w:rPr>
    </w:lvl>
    <w:lvl w:ilvl="3">
      <w:start w:val="1"/>
      <w:numFmt w:val="decimal"/>
      <w:isLgl/>
      <w:lvlText w:val="%1.%2.%3.%4."/>
      <w:lvlJc w:val="left"/>
      <w:pPr>
        <w:ind w:left="1866" w:hanging="1440"/>
      </w:pPr>
      <w:rPr>
        <w:rFonts w:eastAsiaTheme="minorHAnsi" w:hint="default"/>
        <w:sz w:val="22"/>
      </w:rPr>
    </w:lvl>
    <w:lvl w:ilvl="4">
      <w:start w:val="1"/>
      <w:numFmt w:val="decimal"/>
      <w:isLgl/>
      <w:lvlText w:val="%1.%2.%3.%4.%5."/>
      <w:lvlJc w:val="left"/>
      <w:pPr>
        <w:ind w:left="1866" w:hanging="1440"/>
      </w:pPr>
      <w:rPr>
        <w:rFonts w:eastAsiaTheme="minorHAnsi" w:hint="default"/>
        <w:sz w:val="22"/>
      </w:rPr>
    </w:lvl>
    <w:lvl w:ilvl="5">
      <w:start w:val="1"/>
      <w:numFmt w:val="decimal"/>
      <w:isLgl/>
      <w:lvlText w:val="%1.%2.%3.%4.%5.%6."/>
      <w:lvlJc w:val="left"/>
      <w:pPr>
        <w:ind w:left="2226" w:hanging="1800"/>
      </w:pPr>
      <w:rPr>
        <w:rFonts w:eastAsiaTheme="minorHAnsi" w:hint="default"/>
        <w:sz w:val="22"/>
      </w:rPr>
    </w:lvl>
    <w:lvl w:ilvl="6">
      <w:start w:val="1"/>
      <w:numFmt w:val="decimal"/>
      <w:isLgl/>
      <w:lvlText w:val="%1.%2.%3.%4.%5.%6.%7."/>
      <w:lvlJc w:val="left"/>
      <w:pPr>
        <w:ind w:left="2586" w:hanging="2160"/>
      </w:pPr>
      <w:rPr>
        <w:rFonts w:eastAsiaTheme="minorHAnsi" w:hint="default"/>
        <w:sz w:val="22"/>
      </w:rPr>
    </w:lvl>
    <w:lvl w:ilvl="7">
      <w:start w:val="1"/>
      <w:numFmt w:val="decimal"/>
      <w:isLgl/>
      <w:lvlText w:val="%1.%2.%3.%4.%5.%6.%7.%8."/>
      <w:lvlJc w:val="left"/>
      <w:pPr>
        <w:ind w:left="2946" w:hanging="2520"/>
      </w:pPr>
      <w:rPr>
        <w:rFonts w:eastAsiaTheme="minorHAnsi" w:hint="default"/>
        <w:sz w:val="22"/>
      </w:rPr>
    </w:lvl>
    <w:lvl w:ilvl="8">
      <w:start w:val="1"/>
      <w:numFmt w:val="decimal"/>
      <w:isLgl/>
      <w:lvlText w:val="%1.%2.%3.%4.%5.%6.%7.%8.%9."/>
      <w:lvlJc w:val="left"/>
      <w:pPr>
        <w:ind w:left="2946" w:hanging="2520"/>
      </w:pPr>
      <w:rPr>
        <w:rFonts w:eastAsiaTheme="minorHAnsi" w:hint="default"/>
        <w:sz w:val="22"/>
      </w:rPr>
    </w:lvl>
  </w:abstractNum>
  <w:abstractNum w:abstractNumId="16">
    <w:nsid w:val="49557A5F"/>
    <w:multiLevelType w:val="multilevel"/>
    <w:tmpl w:val="9D2876D8"/>
    <w:lvl w:ilvl="0">
      <w:start w:val="4"/>
      <w:numFmt w:val="decimal"/>
      <w:lvlText w:val="%1."/>
      <w:lvlJc w:val="left"/>
      <w:pPr>
        <w:ind w:left="674" w:hanging="390"/>
      </w:pPr>
      <w:rPr>
        <w:rFonts w:hint="default"/>
      </w:rPr>
    </w:lvl>
    <w:lvl w:ilvl="1">
      <w:start w:val="5"/>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513C310A"/>
    <w:multiLevelType w:val="hybridMultilevel"/>
    <w:tmpl w:val="B63C8E04"/>
    <w:lvl w:ilvl="0" w:tplc="99A00AD8">
      <w:start w:val="1"/>
      <w:numFmt w:val="decimal"/>
      <w:lvlText w:val="%1."/>
      <w:lvlJc w:val="left"/>
      <w:pPr>
        <w:ind w:left="107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6C4977"/>
    <w:multiLevelType w:val="hybridMultilevel"/>
    <w:tmpl w:val="4A260A10"/>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68401A2C"/>
    <w:multiLevelType w:val="hybridMultilevel"/>
    <w:tmpl w:val="CC0A2D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083320A"/>
    <w:multiLevelType w:val="hybridMultilevel"/>
    <w:tmpl w:val="7B9A58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3671843"/>
    <w:multiLevelType w:val="hybridMultilevel"/>
    <w:tmpl w:val="7318E2EA"/>
    <w:lvl w:ilvl="0" w:tplc="944811DE">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13600E"/>
    <w:multiLevelType w:val="hybridMultilevel"/>
    <w:tmpl w:val="F99EA798"/>
    <w:lvl w:ilvl="0" w:tplc="04190001">
      <w:start w:val="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D945FBA"/>
    <w:multiLevelType w:val="hybridMultilevel"/>
    <w:tmpl w:val="8AE4EF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7"/>
  </w:num>
  <w:num w:numId="3">
    <w:abstractNumId w:val="19"/>
  </w:num>
  <w:num w:numId="4">
    <w:abstractNumId w:val="13"/>
  </w:num>
  <w:num w:numId="5">
    <w:abstractNumId w:val="7"/>
  </w:num>
  <w:num w:numId="6">
    <w:abstractNumId w:val="0"/>
  </w:num>
  <w:num w:numId="7">
    <w:abstractNumId w:val="20"/>
  </w:num>
  <w:num w:numId="8">
    <w:abstractNumId w:val="23"/>
  </w:num>
  <w:num w:numId="9">
    <w:abstractNumId w:val="1"/>
  </w:num>
  <w:num w:numId="10">
    <w:abstractNumId w:val="22"/>
  </w:num>
  <w:num w:numId="11">
    <w:abstractNumId w:val="15"/>
  </w:num>
  <w:num w:numId="12">
    <w:abstractNumId w:val="16"/>
  </w:num>
  <w:num w:numId="13">
    <w:abstractNumId w:val="12"/>
  </w:num>
  <w:num w:numId="14">
    <w:abstractNumId w:val="21"/>
  </w:num>
  <w:num w:numId="15">
    <w:abstractNumId w:val="2"/>
  </w:num>
  <w:num w:numId="16">
    <w:abstractNumId w:val="24"/>
  </w:num>
  <w:num w:numId="17">
    <w:abstractNumId w:val="18"/>
  </w:num>
  <w:num w:numId="18">
    <w:abstractNumId w:val="14"/>
  </w:num>
  <w:num w:numId="19">
    <w:abstractNumId w:val="5"/>
  </w:num>
  <w:num w:numId="20">
    <w:abstractNumId w:val="6"/>
  </w:num>
  <w:num w:numId="21">
    <w:abstractNumId w:val="11"/>
  </w:num>
  <w:num w:numId="22">
    <w:abstractNumId w:val="9"/>
  </w:num>
  <w:num w:numId="23">
    <w:abstractNumId w:val="3"/>
  </w:num>
  <w:num w:numId="24">
    <w:abstractNumId w:val="10"/>
  </w:num>
  <w:num w:numId="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08F"/>
    <w:rsid w:val="000032A6"/>
    <w:rsid w:val="00021B5A"/>
    <w:rsid w:val="00053F13"/>
    <w:rsid w:val="00080E8B"/>
    <w:rsid w:val="000901C6"/>
    <w:rsid w:val="000A62B4"/>
    <w:rsid w:val="000B378E"/>
    <w:rsid w:val="000B5E18"/>
    <w:rsid w:val="000C48D4"/>
    <w:rsid w:val="000D1551"/>
    <w:rsid w:val="000D2F1E"/>
    <w:rsid w:val="000D42B5"/>
    <w:rsid w:val="0011450F"/>
    <w:rsid w:val="0011484F"/>
    <w:rsid w:val="00126E0C"/>
    <w:rsid w:val="001349E0"/>
    <w:rsid w:val="001424F6"/>
    <w:rsid w:val="001506BE"/>
    <w:rsid w:val="00153A41"/>
    <w:rsid w:val="00160B31"/>
    <w:rsid w:val="00172FEB"/>
    <w:rsid w:val="00190D64"/>
    <w:rsid w:val="001C2CF6"/>
    <w:rsid w:val="001C31F5"/>
    <w:rsid w:val="001C4932"/>
    <w:rsid w:val="001C5EE3"/>
    <w:rsid w:val="001E54BE"/>
    <w:rsid w:val="00217F09"/>
    <w:rsid w:val="002439B4"/>
    <w:rsid w:val="00257FEF"/>
    <w:rsid w:val="002604F9"/>
    <w:rsid w:val="00262F73"/>
    <w:rsid w:val="00263A31"/>
    <w:rsid w:val="0026708F"/>
    <w:rsid w:val="00267B82"/>
    <w:rsid w:val="00285052"/>
    <w:rsid w:val="002E22D5"/>
    <w:rsid w:val="002F38FC"/>
    <w:rsid w:val="00310D82"/>
    <w:rsid w:val="003163B2"/>
    <w:rsid w:val="00321A24"/>
    <w:rsid w:val="00350884"/>
    <w:rsid w:val="00353080"/>
    <w:rsid w:val="00354737"/>
    <w:rsid w:val="00361EB4"/>
    <w:rsid w:val="00365659"/>
    <w:rsid w:val="0037069E"/>
    <w:rsid w:val="00391482"/>
    <w:rsid w:val="00396499"/>
    <w:rsid w:val="003A1403"/>
    <w:rsid w:val="003B6CFE"/>
    <w:rsid w:val="003C14E4"/>
    <w:rsid w:val="003F7D0B"/>
    <w:rsid w:val="00406392"/>
    <w:rsid w:val="00425EB3"/>
    <w:rsid w:val="00427BE2"/>
    <w:rsid w:val="00430BD7"/>
    <w:rsid w:val="00463E5F"/>
    <w:rsid w:val="00470FFE"/>
    <w:rsid w:val="00474F39"/>
    <w:rsid w:val="00475A72"/>
    <w:rsid w:val="00476250"/>
    <w:rsid w:val="00490026"/>
    <w:rsid w:val="004C6303"/>
    <w:rsid w:val="00514C30"/>
    <w:rsid w:val="00517147"/>
    <w:rsid w:val="00517B7E"/>
    <w:rsid w:val="00532009"/>
    <w:rsid w:val="0054209B"/>
    <w:rsid w:val="00542308"/>
    <w:rsid w:val="00544DB4"/>
    <w:rsid w:val="00561A0D"/>
    <w:rsid w:val="005813C3"/>
    <w:rsid w:val="00591AD8"/>
    <w:rsid w:val="005959BF"/>
    <w:rsid w:val="005A18BA"/>
    <w:rsid w:val="005B1E66"/>
    <w:rsid w:val="005C2B8E"/>
    <w:rsid w:val="005D31AD"/>
    <w:rsid w:val="005D32F3"/>
    <w:rsid w:val="005D4491"/>
    <w:rsid w:val="005E16CE"/>
    <w:rsid w:val="005E3DC1"/>
    <w:rsid w:val="00606F87"/>
    <w:rsid w:val="006138B7"/>
    <w:rsid w:val="006148BF"/>
    <w:rsid w:val="00667591"/>
    <w:rsid w:val="006720F1"/>
    <w:rsid w:val="00681769"/>
    <w:rsid w:val="0068633C"/>
    <w:rsid w:val="00691700"/>
    <w:rsid w:val="006B3D95"/>
    <w:rsid w:val="006C20E2"/>
    <w:rsid w:val="006C5723"/>
    <w:rsid w:val="006D5949"/>
    <w:rsid w:val="006E3E94"/>
    <w:rsid w:val="006F15B5"/>
    <w:rsid w:val="006F6F53"/>
    <w:rsid w:val="00701975"/>
    <w:rsid w:val="007213DC"/>
    <w:rsid w:val="00724E23"/>
    <w:rsid w:val="00733602"/>
    <w:rsid w:val="00735713"/>
    <w:rsid w:val="00744C9E"/>
    <w:rsid w:val="00754FE4"/>
    <w:rsid w:val="00761BEC"/>
    <w:rsid w:val="00781EA4"/>
    <w:rsid w:val="0078593B"/>
    <w:rsid w:val="00795DFC"/>
    <w:rsid w:val="00796389"/>
    <w:rsid w:val="007A16DB"/>
    <w:rsid w:val="007A3C1C"/>
    <w:rsid w:val="007A412F"/>
    <w:rsid w:val="007B5B3E"/>
    <w:rsid w:val="007C37E3"/>
    <w:rsid w:val="007D20F8"/>
    <w:rsid w:val="007E2F04"/>
    <w:rsid w:val="00800F5C"/>
    <w:rsid w:val="008072B4"/>
    <w:rsid w:val="0081311B"/>
    <w:rsid w:val="00824818"/>
    <w:rsid w:val="008404CF"/>
    <w:rsid w:val="00845386"/>
    <w:rsid w:val="0086784E"/>
    <w:rsid w:val="00877CF1"/>
    <w:rsid w:val="008D2838"/>
    <w:rsid w:val="008F52CC"/>
    <w:rsid w:val="00907921"/>
    <w:rsid w:val="00914CA4"/>
    <w:rsid w:val="00916D15"/>
    <w:rsid w:val="00932EBA"/>
    <w:rsid w:val="009616AB"/>
    <w:rsid w:val="0097567D"/>
    <w:rsid w:val="00993F92"/>
    <w:rsid w:val="009A1CA9"/>
    <w:rsid w:val="009B2FDC"/>
    <w:rsid w:val="009B5943"/>
    <w:rsid w:val="009C5E37"/>
    <w:rsid w:val="009E67BF"/>
    <w:rsid w:val="009E71FD"/>
    <w:rsid w:val="009F0150"/>
    <w:rsid w:val="00A100A6"/>
    <w:rsid w:val="00A1461A"/>
    <w:rsid w:val="00A21A2A"/>
    <w:rsid w:val="00A30CB1"/>
    <w:rsid w:val="00A31102"/>
    <w:rsid w:val="00A31287"/>
    <w:rsid w:val="00A50647"/>
    <w:rsid w:val="00A52AE9"/>
    <w:rsid w:val="00A63675"/>
    <w:rsid w:val="00A674ED"/>
    <w:rsid w:val="00A734AF"/>
    <w:rsid w:val="00A740C7"/>
    <w:rsid w:val="00A775E0"/>
    <w:rsid w:val="00A87A14"/>
    <w:rsid w:val="00A91826"/>
    <w:rsid w:val="00AB3353"/>
    <w:rsid w:val="00AB3DAF"/>
    <w:rsid w:val="00AB7149"/>
    <w:rsid w:val="00AD4B45"/>
    <w:rsid w:val="00AE2FF9"/>
    <w:rsid w:val="00AF559E"/>
    <w:rsid w:val="00B0374A"/>
    <w:rsid w:val="00B05AF4"/>
    <w:rsid w:val="00B164DB"/>
    <w:rsid w:val="00B1673B"/>
    <w:rsid w:val="00B51D46"/>
    <w:rsid w:val="00B60F17"/>
    <w:rsid w:val="00B64778"/>
    <w:rsid w:val="00B72F52"/>
    <w:rsid w:val="00B80330"/>
    <w:rsid w:val="00B858CE"/>
    <w:rsid w:val="00B914E1"/>
    <w:rsid w:val="00B97DBD"/>
    <w:rsid w:val="00BA467A"/>
    <w:rsid w:val="00BD57A0"/>
    <w:rsid w:val="00BE713F"/>
    <w:rsid w:val="00C17858"/>
    <w:rsid w:val="00C20AAD"/>
    <w:rsid w:val="00C23E25"/>
    <w:rsid w:val="00C45B2E"/>
    <w:rsid w:val="00C521B6"/>
    <w:rsid w:val="00C660E5"/>
    <w:rsid w:val="00C907AC"/>
    <w:rsid w:val="00CF38AE"/>
    <w:rsid w:val="00D126CB"/>
    <w:rsid w:val="00D13EC3"/>
    <w:rsid w:val="00D4339D"/>
    <w:rsid w:val="00D54F97"/>
    <w:rsid w:val="00D62F5A"/>
    <w:rsid w:val="00D632D0"/>
    <w:rsid w:val="00D860E9"/>
    <w:rsid w:val="00D947F6"/>
    <w:rsid w:val="00DA4B7C"/>
    <w:rsid w:val="00DC65B4"/>
    <w:rsid w:val="00DF3597"/>
    <w:rsid w:val="00E00947"/>
    <w:rsid w:val="00E03794"/>
    <w:rsid w:val="00E22AB4"/>
    <w:rsid w:val="00E27277"/>
    <w:rsid w:val="00E356CE"/>
    <w:rsid w:val="00E36E4C"/>
    <w:rsid w:val="00E41B57"/>
    <w:rsid w:val="00E640D0"/>
    <w:rsid w:val="00E83C23"/>
    <w:rsid w:val="00E97188"/>
    <w:rsid w:val="00EB2021"/>
    <w:rsid w:val="00ED122B"/>
    <w:rsid w:val="00EE100D"/>
    <w:rsid w:val="00EE2815"/>
    <w:rsid w:val="00EE643F"/>
    <w:rsid w:val="00EF0639"/>
    <w:rsid w:val="00F04C3D"/>
    <w:rsid w:val="00F052EA"/>
    <w:rsid w:val="00F1251F"/>
    <w:rsid w:val="00F12635"/>
    <w:rsid w:val="00F238CC"/>
    <w:rsid w:val="00F30B75"/>
    <w:rsid w:val="00F32159"/>
    <w:rsid w:val="00F3474F"/>
    <w:rsid w:val="00F46842"/>
    <w:rsid w:val="00F51CD4"/>
    <w:rsid w:val="00F53272"/>
    <w:rsid w:val="00F67329"/>
    <w:rsid w:val="00F709FB"/>
    <w:rsid w:val="00F858F6"/>
    <w:rsid w:val="00F87379"/>
    <w:rsid w:val="00F9224F"/>
    <w:rsid w:val="00F9620F"/>
    <w:rsid w:val="00F96BE2"/>
    <w:rsid w:val="00FC638E"/>
    <w:rsid w:val="00FF4C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048E26D1"/>
  <w15:chartTrackingRefBased/>
  <w15:docId w15:val="{AA77E36D-8A63-4E39-A608-13835427F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14E1"/>
  </w:style>
  <w:style w:type="paragraph" w:styleId="1">
    <w:name w:val="heading 1"/>
    <w:basedOn w:val="a0"/>
    <w:next w:val="a0"/>
    <w:link w:val="10"/>
    <w:qFormat/>
    <w:rsid w:val="001424F6"/>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20">
    <w:name w:val="heading 2"/>
    <w:basedOn w:val="a0"/>
    <w:next w:val="a0"/>
    <w:link w:val="21"/>
    <w:uiPriority w:val="9"/>
    <w:qFormat/>
    <w:rsid w:val="001424F6"/>
    <w:pPr>
      <w:keepNext/>
      <w:spacing w:before="240" w:after="60" w:line="240" w:lineRule="auto"/>
      <w:outlineLvl w:val="1"/>
    </w:pPr>
    <w:rPr>
      <w:rFonts w:ascii="Arial" w:eastAsia="Times New Roman" w:hAnsi="Arial" w:cs="Arial"/>
      <w:b/>
      <w:bCs/>
      <w:i/>
      <w:iCs/>
      <w:sz w:val="28"/>
      <w:szCs w:val="28"/>
      <w:lang w:eastAsia="ru-RU"/>
    </w:rPr>
  </w:style>
  <w:style w:type="paragraph" w:styleId="5">
    <w:name w:val="heading 5"/>
    <w:basedOn w:val="a0"/>
    <w:next w:val="a0"/>
    <w:link w:val="50"/>
    <w:uiPriority w:val="99"/>
    <w:qFormat/>
    <w:rsid w:val="001424F6"/>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
    <w:name w:val="heading 6"/>
    <w:basedOn w:val="a0"/>
    <w:next w:val="a0"/>
    <w:link w:val="60"/>
    <w:uiPriority w:val="99"/>
    <w:qFormat/>
    <w:rsid w:val="001424F6"/>
    <w:pPr>
      <w:keepNext/>
      <w:widowControl w:val="0"/>
      <w:autoSpaceDE w:val="0"/>
      <w:autoSpaceDN w:val="0"/>
      <w:adjustRightInd w:val="0"/>
      <w:spacing w:after="0" w:line="240" w:lineRule="auto"/>
      <w:jc w:val="center"/>
      <w:outlineLvl w:val="5"/>
    </w:pPr>
    <w:rPr>
      <w:rFonts w:ascii="Times New Roman" w:eastAsia="Times New Roman" w:hAnsi="Times New Roman" w:cs="Times New Roman"/>
      <w:b/>
      <w:sz w:val="24"/>
      <w:szCs w:val="18"/>
      <w:lang w:eastAsia="ru-RU"/>
    </w:rPr>
  </w:style>
  <w:style w:type="paragraph" w:styleId="7">
    <w:name w:val="heading 7"/>
    <w:basedOn w:val="a0"/>
    <w:next w:val="a0"/>
    <w:link w:val="70"/>
    <w:qFormat/>
    <w:rsid w:val="001424F6"/>
    <w:pPr>
      <w:keepNext/>
      <w:numPr>
        <w:numId w:val="4"/>
      </w:numPr>
      <w:spacing w:after="0" w:line="240" w:lineRule="auto"/>
      <w:jc w:val="center"/>
      <w:outlineLvl w:val="6"/>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424F6"/>
    <w:rPr>
      <w:rFonts w:ascii="Cambria" w:eastAsia="Times New Roman" w:hAnsi="Cambria" w:cs="Times New Roman"/>
      <w:b/>
      <w:bCs/>
      <w:kern w:val="32"/>
      <w:sz w:val="32"/>
      <w:szCs w:val="32"/>
      <w:lang w:eastAsia="ru-RU"/>
    </w:rPr>
  </w:style>
  <w:style w:type="character" w:customStyle="1" w:styleId="21">
    <w:name w:val="Заголовок 2 Знак"/>
    <w:basedOn w:val="a1"/>
    <w:link w:val="20"/>
    <w:uiPriority w:val="9"/>
    <w:rsid w:val="001424F6"/>
    <w:rPr>
      <w:rFonts w:ascii="Arial" w:eastAsia="Times New Roman" w:hAnsi="Arial" w:cs="Arial"/>
      <w:b/>
      <w:bCs/>
      <w:i/>
      <w:iCs/>
      <w:sz w:val="28"/>
      <w:szCs w:val="28"/>
      <w:lang w:eastAsia="ru-RU"/>
    </w:rPr>
  </w:style>
  <w:style w:type="character" w:customStyle="1" w:styleId="50">
    <w:name w:val="Заголовок 5 Знак"/>
    <w:basedOn w:val="a1"/>
    <w:link w:val="5"/>
    <w:uiPriority w:val="99"/>
    <w:rsid w:val="001424F6"/>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uiPriority w:val="99"/>
    <w:rsid w:val="001424F6"/>
    <w:rPr>
      <w:rFonts w:ascii="Times New Roman" w:eastAsia="Times New Roman" w:hAnsi="Times New Roman" w:cs="Times New Roman"/>
      <w:b/>
      <w:sz w:val="24"/>
      <w:szCs w:val="18"/>
      <w:lang w:eastAsia="ru-RU"/>
    </w:rPr>
  </w:style>
  <w:style w:type="character" w:customStyle="1" w:styleId="70">
    <w:name w:val="Заголовок 7 Знак"/>
    <w:basedOn w:val="a1"/>
    <w:link w:val="7"/>
    <w:rsid w:val="001424F6"/>
    <w:rPr>
      <w:rFonts w:ascii="Times New Roman" w:eastAsia="Times New Roman" w:hAnsi="Times New Roman" w:cs="Times New Roman"/>
      <w:b/>
      <w:sz w:val="24"/>
      <w:szCs w:val="20"/>
      <w:lang w:eastAsia="ru-RU"/>
    </w:rPr>
  </w:style>
  <w:style w:type="paragraph" w:styleId="a4">
    <w:name w:val="header"/>
    <w:basedOn w:val="a0"/>
    <w:link w:val="a5"/>
    <w:uiPriority w:val="99"/>
    <w:unhideWhenUsed/>
    <w:rsid w:val="001424F6"/>
    <w:pPr>
      <w:tabs>
        <w:tab w:val="center" w:pos="4677"/>
        <w:tab w:val="right" w:pos="9355"/>
      </w:tabs>
      <w:spacing w:after="0" w:line="240" w:lineRule="auto"/>
    </w:pPr>
  </w:style>
  <w:style w:type="character" w:customStyle="1" w:styleId="a5">
    <w:name w:val="Верхний колонтитул Знак"/>
    <w:basedOn w:val="a1"/>
    <w:link w:val="a4"/>
    <w:uiPriority w:val="99"/>
    <w:rsid w:val="001424F6"/>
  </w:style>
  <w:style w:type="paragraph" w:styleId="a6">
    <w:name w:val="footer"/>
    <w:basedOn w:val="a0"/>
    <w:link w:val="a7"/>
    <w:unhideWhenUsed/>
    <w:rsid w:val="001424F6"/>
    <w:pPr>
      <w:tabs>
        <w:tab w:val="center" w:pos="4677"/>
        <w:tab w:val="right" w:pos="9355"/>
      </w:tabs>
      <w:spacing w:after="0" w:line="240" w:lineRule="auto"/>
    </w:pPr>
  </w:style>
  <w:style w:type="character" w:customStyle="1" w:styleId="a7">
    <w:name w:val="Нижний колонтитул Знак"/>
    <w:basedOn w:val="a1"/>
    <w:link w:val="a6"/>
    <w:rsid w:val="001424F6"/>
  </w:style>
  <w:style w:type="character" w:styleId="a8">
    <w:name w:val="page number"/>
    <w:basedOn w:val="a1"/>
    <w:rsid w:val="001424F6"/>
  </w:style>
  <w:style w:type="paragraph" w:customStyle="1" w:styleId="a9">
    <w:name w:val="Текст таблицы"/>
    <w:basedOn w:val="a0"/>
    <w:rsid w:val="001424F6"/>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1424F6"/>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1424F6"/>
    <w:pPr>
      <w:keepNext/>
      <w:numPr>
        <w:ilvl w:val="2"/>
        <w:numId w:val="2"/>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nhideWhenUsed/>
    <w:rsid w:val="001424F6"/>
    <w:rPr>
      <w:color w:val="0563C1" w:themeColor="hyperlink"/>
      <w:u w:val="single"/>
    </w:rPr>
  </w:style>
  <w:style w:type="paragraph" w:customStyle="1" w:styleId="ConsNormal">
    <w:name w:val="ConsNormal"/>
    <w:rsid w:val="001424F6"/>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1424F6"/>
  </w:style>
  <w:style w:type="table" w:styleId="ab">
    <w:name w:val="Table Grid"/>
    <w:basedOn w:val="a2"/>
    <w:rsid w:val="001424F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1424F6"/>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1424F6"/>
    <w:rPr>
      <w:rFonts w:ascii="Tahoma" w:eastAsia="Times New Roman" w:hAnsi="Tahoma" w:cs="Tahoma"/>
      <w:sz w:val="16"/>
      <w:szCs w:val="16"/>
      <w:lang w:eastAsia="ru-RU"/>
    </w:rPr>
  </w:style>
  <w:style w:type="paragraph" w:styleId="3">
    <w:name w:val="Body Text 3"/>
    <w:basedOn w:val="a0"/>
    <w:link w:val="30"/>
    <w:rsid w:val="001424F6"/>
    <w:pPr>
      <w:spacing w:after="0" w:line="360" w:lineRule="auto"/>
    </w:pPr>
    <w:rPr>
      <w:rFonts w:ascii="Times New Roman" w:eastAsia="Times New Roman" w:hAnsi="Times New Roman" w:cs="Times New Roman"/>
      <w:kern w:val="28"/>
      <w:sz w:val="24"/>
      <w:szCs w:val="20"/>
      <w:lang w:eastAsia="ru-RU"/>
    </w:rPr>
  </w:style>
  <w:style w:type="character" w:customStyle="1" w:styleId="30">
    <w:name w:val="Основной текст 3 Знак"/>
    <w:basedOn w:val="a1"/>
    <w:link w:val="3"/>
    <w:rsid w:val="001424F6"/>
    <w:rPr>
      <w:rFonts w:ascii="Times New Roman" w:eastAsia="Times New Roman" w:hAnsi="Times New Roman" w:cs="Times New Roman"/>
      <w:kern w:val="28"/>
      <w:sz w:val="24"/>
      <w:szCs w:val="20"/>
      <w:lang w:eastAsia="ru-RU"/>
    </w:rPr>
  </w:style>
  <w:style w:type="paragraph" w:styleId="ae">
    <w:name w:val="Title"/>
    <w:basedOn w:val="a0"/>
    <w:link w:val="af"/>
    <w:qFormat/>
    <w:rsid w:val="001424F6"/>
    <w:pPr>
      <w:spacing w:after="0" w:line="240" w:lineRule="auto"/>
      <w:jc w:val="center"/>
    </w:pPr>
    <w:rPr>
      <w:rFonts w:ascii="Times New Roman" w:eastAsia="Times New Roman" w:hAnsi="Times New Roman" w:cs="Times New Roman"/>
      <w:b/>
      <w:sz w:val="24"/>
      <w:szCs w:val="20"/>
      <w:lang w:eastAsia="ru-RU"/>
    </w:rPr>
  </w:style>
  <w:style w:type="character" w:customStyle="1" w:styleId="af">
    <w:name w:val="Название Знак"/>
    <w:basedOn w:val="a1"/>
    <w:link w:val="ae"/>
    <w:rsid w:val="001424F6"/>
    <w:rPr>
      <w:rFonts w:ascii="Times New Roman" w:eastAsia="Times New Roman" w:hAnsi="Times New Roman" w:cs="Times New Roman"/>
      <w:b/>
      <w:sz w:val="24"/>
      <w:szCs w:val="20"/>
      <w:lang w:eastAsia="ru-RU"/>
    </w:rPr>
  </w:style>
  <w:style w:type="paragraph" w:styleId="af0">
    <w:name w:val="Subtitle"/>
    <w:basedOn w:val="a0"/>
    <w:link w:val="af1"/>
    <w:uiPriority w:val="99"/>
    <w:qFormat/>
    <w:rsid w:val="001424F6"/>
    <w:pPr>
      <w:pBdr>
        <w:bottom w:val="single" w:sz="12" w:space="1" w:color="0000FF"/>
      </w:pBdr>
      <w:spacing w:after="0" w:line="240" w:lineRule="auto"/>
      <w:ind w:right="-286"/>
      <w:jc w:val="center"/>
    </w:pPr>
    <w:rPr>
      <w:rFonts w:ascii="Arial" w:eastAsia="Times New Roman" w:hAnsi="Arial" w:cs="Times New Roman"/>
      <w:b/>
      <w:sz w:val="24"/>
      <w:szCs w:val="20"/>
      <w:lang w:eastAsia="ru-RU"/>
    </w:rPr>
  </w:style>
  <w:style w:type="character" w:customStyle="1" w:styleId="af1">
    <w:name w:val="Подзаголовок Знак"/>
    <w:basedOn w:val="a1"/>
    <w:link w:val="af0"/>
    <w:uiPriority w:val="99"/>
    <w:rsid w:val="001424F6"/>
    <w:rPr>
      <w:rFonts w:ascii="Arial" w:eastAsia="Times New Roman" w:hAnsi="Arial" w:cs="Times New Roman"/>
      <w:b/>
      <w:sz w:val="24"/>
      <w:szCs w:val="20"/>
      <w:lang w:eastAsia="ru-RU"/>
    </w:rPr>
  </w:style>
  <w:style w:type="paragraph" w:customStyle="1" w:styleId="ConsPlusNormal">
    <w:name w:val="ConsPlusNormal"/>
    <w:rsid w:val="001424F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1424F6"/>
    <w:rPr>
      <w:rFonts w:ascii="Arial" w:hAnsi="Arial"/>
      <w:b/>
      <w:spacing w:val="0"/>
      <w:sz w:val="18"/>
    </w:rPr>
  </w:style>
  <w:style w:type="character" w:customStyle="1" w:styleId="af3">
    <w:name w:val="комментарий"/>
    <w:basedOn w:val="a1"/>
    <w:rsid w:val="001424F6"/>
    <w:rPr>
      <w:rFonts w:cs="Times New Roman"/>
      <w:b/>
      <w:i/>
      <w:sz w:val="28"/>
    </w:rPr>
  </w:style>
  <w:style w:type="paragraph" w:styleId="23">
    <w:name w:val="Body Text 2"/>
    <w:basedOn w:val="a0"/>
    <w:link w:val="24"/>
    <w:rsid w:val="001424F6"/>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1424F6"/>
    <w:rPr>
      <w:rFonts w:ascii="Times New Roman" w:eastAsia="Times New Roman" w:hAnsi="Times New Roman" w:cs="Times New Roman"/>
      <w:sz w:val="24"/>
      <w:szCs w:val="24"/>
      <w:lang w:eastAsia="ru-RU"/>
    </w:rPr>
  </w:style>
  <w:style w:type="paragraph" w:customStyle="1" w:styleId="xl47">
    <w:name w:val="xl47"/>
    <w:basedOn w:val="a0"/>
    <w:rsid w:val="001424F6"/>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1424F6"/>
    <w:pPr>
      <w:numPr>
        <w:ilvl w:val="1"/>
        <w:numId w:val="4"/>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basedOn w:val="a0"/>
    <w:uiPriority w:val="34"/>
    <w:qFormat/>
    <w:rsid w:val="001424F6"/>
    <w:pPr>
      <w:spacing w:after="0" w:line="240" w:lineRule="auto"/>
      <w:ind w:left="708"/>
    </w:pPr>
    <w:rPr>
      <w:rFonts w:ascii="Times New Roman" w:eastAsia="Times New Roman" w:hAnsi="Times New Roman" w:cs="Times New Roman"/>
      <w:sz w:val="24"/>
      <w:szCs w:val="24"/>
      <w:lang w:eastAsia="ru-RU"/>
    </w:rPr>
  </w:style>
  <w:style w:type="paragraph" w:styleId="af5">
    <w:name w:val="footnote text"/>
    <w:basedOn w:val="a0"/>
    <w:link w:val="af6"/>
    <w:rsid w:val="001424F6"/>
    <w:pPr>
      <w:spacing w:after="0" w:line="240" w:lineRule="auto"/>
    </w:pPr>
    <w:rPr>
      <w:rFonts w:ascii="Times New Roman" w:eastAsia="Times New Roman" w:hAnsi="Times New Roman" w:cs="Times New Roman"/>
      <w:sz w:val="20"/>
      <w:szCs w:val="20"/>
      <w:lang w:eastAsia="ru-RU"/>
    </w:rPr>
  </w:style>
  <w:style w:type="character" w:customStyle="1" w:styleId="af6">
    <w:name w:val="Текст сноски Знак"/>
    <w:basedOn w:val="a1"/>
    <w:link w:val="af5"/>
    <w:rsid w:val="001424F6"/>
    <w:rPr>
      <w:rFonts w:ascii="Times New Roman" w:eastAsia="Times New Roman" w:hAnsi="Times New Roman" w:cs="Times New Roman"/>
      <w:sz w:val="20"/>
      <w:szCs w:val="20"/>
      <w:lang w:eastAsia="ru-RU"/>
    </w:rPr>
  </w:style>
  <w:style w:type="paragraph" w:styleId="af7">
    <w:name w:val="Body Text Indent"/>
    <w:basedOn w:val="a0"/>
    <w:link w:val="af8"/>
    <w:rsid w:val="001424F6"/>
    <w:pPr>
      <w:spacing w:after="120" w:line="240" w:lineRule="auto"/>
      <w:ind w:left="283"/>
    </w:pPr>
    <w:rPr>
      <w:rFonts w:ascii="Times New Roman" w:eastAsia="Times New Roman" w:hAnsi="Times New Roman" w:cs="Times New Roman"/>
      <w:sz w:val="24"/>
      <w:szCs w:val="24"/>
      <w:lang w:eastAsia="ru-RU"/>
    </w:rPr>
  </w:style>
  <w:style w:type="character" w:customStyle="1" w:styleId="af8">
    <w:name w:val="Основной текст с отступом Знак"/>
    <w:basedOn w:val="a1"/>
    <w:link w:val="af7"/>
    <w:rsid w:val="001424F6"/>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1424F6"/>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1424F6"/>
    <w:rPr>
      <w:rFonts w:ascii="Times New Roman" w:hAnsi="Times New Roman" w:cs="Times New Roman"/>
      <w:b/>
      <w:bCs/>
      <w:sz w:val="22"/>
      <w:szCs w:val="22"/>
    </w:rPr>
  </w:style>
  <w:style w:type="paragraph" w:styleId="af9">
    <w:name w:val="Body Text"/>
    <w:basedOn w:val="a0"/>
    <w:link w:val="afa"/>
    <w:rsid w:val="001424F6"/>
    <w:pPr>
      <w:spacing w:after="120" w:line="240" w:lineRule="auto"/>
    </w:pPr>
    <w:rPr>
      <w:rFonts w:ascii="Times New Roman" w:eastAsia="Times New Roman" w:hAnsi="Times New Roman" w:cs="Times New Roman"/>
      <w:sz w:val="20"/>
      <w:szCs w:val="20"/>
      <w:lang w:eastAsia="ru-RU"/>
    </w:rPr>
  </w:style>
  <w:style w:type="character" w:customStyle="1" w:styleId="afa">
    <w:name w:val="Основной текст Знак"/>
    <w:basedOn w:val="a1"/>
    <w:link w:val="af9"/>
    <w:rsid w:val="001424F6"/>
    <w:rPr>
      <w:rFonts w:ascii="Times New Roman" w:eastAsia="Times New Roman" w:hAnsi="Times New Roman" w:cs="Times New Roman"/>
      <w:sz w:val="20"/>
      <w:szCs w:val="20"/>
      <w:lang w:eastAsia="ru-RU"/>
    </w:rPr>
  </w:style>
  <w:style w:type="paragraph" w:styleId="25">
    <w:name w:val="Body Text Indent 2"/>
    <w:basedOn w:val="a0"/>
    <w:link w:val="26"/>
    <w:rsid w:val="001424F6"/>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1424F6"/>
    <w:rPr>
      <w:rFonts w:ascii="Times New Roman" w:eastAsia="Times New Roman" w:hAnsi="Times New Roman" w:cs="Times New Roman"/>
      <w:sz w:val="20"/>
      <w:szCs w:val="20"/>
      <w:lang w:eastAsia="ru-RU"/>
    </w:rPr>
  </w:style>
  <w:style w:type="paragraph" w:styleId="31">
    <w:name w:val="Body Text Indent 3"/>
    <w:basedOn w:val="a0"/>
    <w:link w:val="32"/>
    <w:rsid w:val="001424F6"/>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2">
    <w:name w:val="Основной текст с отступом 3 Знак"/>
    <w:basedOn w:val="a1"/>
    <w:link w:val="31"/>
    <w:rsid w:val="001424F6"/>
    <w:rPr>
      <w:rFonts w:ascii="Times New Roman" w:eastAsia="Times New Roman" w:hAnsi="Times New Roman" w:cs="Times New Roman"/>
      <w:szCs w:val="24"/>
      <w:lang w:eastAsia="ru-RU"/>
    </w:rPr>
  </w:style>
  <w:style w:type="paragraph" w:customStyle="1" w:styleId="ConsNonformat">
    <w:name w:val="ConsNonformat"/>
    <w:rsid w:val="001424F6"/>
    <w:pPr>
      <w:widowControl w:val="0"/>
      <w:spacing w:after="0" w:line="240" w:lineRule="auto"/>
    </w:pPr>
    <w:rPr>
      <w:rFonts w:ascii="Courier New" w:eastAsia="Times New Roman" w:hAnsi="Courier New" w:cs="Times New Roman"/>
      <w:snapToGrid w:val="0"/>
      <w:sz w:val="20"/>
      <w:szCs w:val="20"/>
      <w:lang w:eastAsia="ru-RU"/>
    </w:rPr>
  </w:style>
  <w:style w:type="character" w:styleId="afb">
    <w:name w:val="footnote reference"/>
    <w:basedOn w:val="a1"/>
    <w:rsid w:val="001424F6"/>
    <w:rPr>
      <w:vertAlign w:val="superscript"/>
    </w:rPr>
  </w:style>
  <w:style w:type="paragraph" w:styleId="afc">
    <w:name w:val="endnote text"/>
    <w:basedOn w:val="a0"/>
    <w:link w:val="afd"/>
    <w:uiPriority w:val="99"/>
    <w:rsid w:val="001424F6"/>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1424F6"/>
    <w:rPr>
      <w:rFonts w:ascii="Times New Roman" w:eastAsia="Times New Roman" w:hAnsi="Times New Roman" w:cs="Times New Roman"/>
      <w:sz w:val="20"/>
      <w:szCs w:val="20"/>
      <w:lang w:eastAsia="ru-RU"/>
    </w:rPr>
  </w:style>
  <w:style w:type="character" w:styleId="afe">
    <w:name w:val="endnote reference"/>
    <w:basedOn w:val="a1"/>
    <w:uiPriority w:val="99"/>
    <w:rsid w:val="001424F6"/>
    <w:rPr>
      <w:vertAlign w:val="superscript"/>
    </w:rPr>
  </w:style>
  <w:style w:type="table" w:styleId="52">
    <w:name w:val="Table Grid 5"/>
    <w:basedOn w:val="a2"/>
    <w:rsid w:val="001424F6"/>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
    <w:name w:val="annotation reference"/>
    <w:basedOn w:val="a1"/>
    <w:uiPriority w:val="99"/>
    <w:rsid w:val="001424F6"/>
    <w:rPr>
      <w:sz w:val="16"/>
      <w:szCs w:val="16"/>
    </w:rPr>
  </w:style>
  <w:style w:type="paragraph" w:styleId="aff0">
    <w:name w:val="annotation text"/>
    <w:basedOn w:val="a0"/>
    <w:link w:val="aff1"/>
    <w:rsid w:val="001424F6"/>
    <w:pPr>
      <w:spacing w:after="0" w:line="240" w:lineRule="auto"/>
    </w:pPr>
    <w:rPr>
      <w:rFonts w:ascii="Times New Roman" w:eastAsia="Times New Roman" w:hAnsi="Times New Roman" w:cs="Times New Roman"/>
      <w:sz w:val="20"/>
      <w:szCs w:val="20"/>
      <w:lang w:eastAsia="ru-RU"/>
    </w:rPr>
  </w:style>
  <w:style w:type="character" w:customStyle="1" w:styleId="aff1">
    <w:name w:val="Текст примечания Знак"/>
    <w:basedOn w:val="a1"/>
    <w:link w:val="aff0"/>
    <w:rsid w:val="001424F6"/>
    <w:rPr>
      <w:rFonts w:ascii="Times New Roman" w:eastAsia="Times New Roman" w:hAnsi="Times New Roman" w:cs="Times New Roman"/>
      <w:sz w:val="20"/>
      <w:szCs w:val="20"/>
      <w:lang w:eastAsia="ru-RU"/>
    </w:rPr>
  </w:style>
  <w:style w:type="paragraph" w:styleId="aff2">
    <w:name w:val="annotation subject"/>
    <w:basedOn w:val="aff0"/>
    <w:next w:val="aff0"/>
    <w:link w:val="aff3"/>
    <w:rsid w:val="001424F6"/>
    <w:rPr>
      <w:b/>
      <w:bCs/>
    </w:rPr>
  </w:style>
  <w:style w:type="character" w:customStyle="1" w:styleId="aff3">
    <w:name w:val="Тема примечания Знак"/>
    <w:basedOn w:val="aff1"/>
    <w:link w:val="aff2"/>
    <w:rsid w:val="001424F6"/>
    <w:rPr>
      <w:rFonts w:ascii="Times New Roman" w:eastAsia="Times New Roman" w:hAnsi="Times New Roman" w:cs="Times New Roman"/>
      <w:b/>
      <w:bCs/>
      <w:sz w:val="20"/>
      <w:szCs w:val="20"/>
      <w:lang w:eastAsia="ru-RU"/>
    </w:rPr>
  </w:style>
  <w:style w:type="paragraph" w:customStyle="1" w:styleId="aff4">
    <w:name w:val="Пункт б/н"/>
    <w:basedOn w:val="a0"/>
    <w:rsid w:val="001424F6"/>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5">
    <w:name w:val="caption"/>
    <w:basedOn w:val="a0"/>
    <w:next w:val="a0"/>
    <w:qFormat/>
    <w:rsid w:val="001424F6"/>
    <w:pPr>
      <w:spacing w:after="0" w:line="240" w:lineRule="auto"/>
      <w:jc w:val="center"/>
    </w:pPr>
    <w:rPr>
      <w:rFonts w:ascii="Times New Roman" w:eastAsia="Times New Roman" w:hAnsi="Times New Roman" w:cs="Times New Roman"/>
      <w:b/>
      <w:bCs/>
      <w:sz w:val="24"/>
      <w:szCs w:val="20"/>
      <w:lang w:eastAsia="ru-RU"/>
    </w:rPr>
  </w:style>
  <w:style w:type="paragraph" w:customStyle="1" w:styleId="aff6">
    <w:name w:val="Подпункт"/>
    <w:basedOn w:val="a0"/>
    <w:rsid w:val="001424F6"/>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1424F6"/>
    <w:rPr>
      <w:rFonts w:ascii="Times New Roman" w:eastAsia="Times New Roman" w:hAnsi="Times New Roman" w:cs="Times New Roman"/>
      <w:b/>
      <w:snapToGrid w:val="0"/>
      <w:sz w:val="28"/>
      <w:szCs w:val="20"/>
      <w:lang w:eastAsia="ru-RU"/>
    </w:rPr>
  </w:style>
  <w:style w:type="character" w:styleId="aff7">
    <w:name w:val="Strong"/>
    <w:basedOn w:val="a1"/>
    <w:uiPriority w:val="22"/>
    <w:qFormat/>
    <w:rsid w:val="001424F6"/>
    <w:rPr>
      <w:b/>
      <w:bCs/>
    </w:rPr>
  </w:style>
  <w:style w:type="paragraph" w:styleId="aff8">
    <w:name w:val="Normal (Web)"/>
    <w:basedOn w:val="a0"/>
    <w:uiPriority w:val="99"/>
    <w:unhideWhenUsed/>
    <w:rsid w:val="001424F6"/>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1424F6"/>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1424F6"/>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1424F6"/>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1424F6"/>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1424F6"/>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9">
    <w:name w:val="No Spacing"/>
    <w:uiPriority w:val="1"/>
    <w:qFormat/>
    <w:rsid w:val="001424F6"/>
    <w:pPr>
      <w:spacing w:after="0" w:line="240" w:lineRule="auto"/>
    </w:pPr>
  </w:style>
  <w:style w:type="paragraph" w:customStyle="1" w:styleId="affa">
    <w:name w:val="!! Колесников"/>
    <w:basedOn w:val="a0"/>
    <w:rsid w:val="001424F6"/>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qFormat/>
    <w:rsid w:val="001424F6"/>
    <w:rPr>
      <w:i/>
      <w:iCs/>
      <w:color w:val="404040"/>
    </w:rPr>
  </w:style>
  <w:style w:type="character" w:styleId="affb">
    <w:name w:val="Subtle Emphasis"/>
    <w:basedOn w:val="a1"/>
    <w:uiPriority w:val="19"/>
    <w:qFormat/>
    <w:rsid w:val="001424F6"/>
    <w:rPr>
      <w:i/>
      <w:iCs/>
      <w:color w:val="404040" w:themeColor="text1" w:themeTint="BF"/>
    </w:rPr>
  </w:style>
  <w:style w:type="paragraph" w:styleId="affc">
    <w:name w:val="Revision"/>
    <w:hidden/>
    <w:uiPriority w:val="99"/>
    <w:semiHidden/>
    <w:rsid w:val="00561A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8045184">
      <w:bodyDiv w:val="1"/>
      <w:marLeft w:val="0"/>
      <w:marRight w:val="0"/>
      <w:marTop w:val="0"/>
      <w:marBottom w:val="0"/>
      <w:divBdr>
        <w:top w:val="none" w:sz="0" w:space="0" w:color="auto"/>
        <w:left w:val="none" w:sz="0" w:space="0" w:color="auto"/>
        <w:bottom w:val="none" w:sz="0" w:space="0" w:color="auto"/>
        <w:right w:val="none" w:sz="0" w:space="0" w:color="auto"/>
      </w:divBdr>
    </w:div>
    <w:div w:id="407581781">
      <w:bodyDiv w:val="1"/>
      <w:marLeft w:val="0"/>
      <w:marRight w:val="0"/>
      <w:marTop w:val="0"/>
      <w:marBottom w:val="0"/>
      <w:divBdr>
        <w:top w:val="none" w:sz="0" w:space="0" w:color="auto"/>
        <w:left w:val="none" w:sz="0" w:space="0" w:color="auto"/>
        <w:bottom w:val="none" w:sz="0" w:space="0" w:color="auto"/>
        <w:right w:val="none" w:sz="0" w:space="0" w:color="auto"/>
      </w:divBdr>
    </w:div>
    <w:div w:id="749619469">
      <w:bodyDiv w:val="1"/>
      <w:marLeft w:val="0"/>
      <w:marRight w:val="0"/>
      <w:marTop w:val="0"/>
      <w:marBottom w:val="0"/>
      <w:divBdr>
        <w:top w:val="none" w:sz="0" w:space="0" w:color="auto"/>
        <w:left w:val="none" w:sz="0" w:space="0" w:color="auto"/>
        <w:bottom w:val="none" w:sz="0" w:space="0" w:color="auto"/>
        <w:right w:val="none" w:sz="0" w:space="0" w:color="auto"/>
      </w:divBdr>
    </w:div>
    <w:div w:id="1004816532">
      <w:bodyDiv w:val="1"/>
      <w:marLeft w:val="0"/>
      <w:marRight w:val="0"/>
      <w:marTop w:val="0"/>
      <w:marBottom w:val="0"/>
      <w:divBdr>
        <w:top w:val="none" w:sz="0" w:space="0" w:color="auto"/>
        <w:left w:val="none" w:sz="0" w:space="0" w:color="auto"/>
        <w:bottom w:val="none" w:sz="0" w:space="0" w:color="auto"/>
        <w:right w:val="none" w:sz="0" w:space="0" w:color="auto"/>
      </w:divBdr>
    </w:div>
    <w:div w:id="1282108877">
      <w:bodyDiv w:val="1"/>
      <w:marLeft w:val="0"/>
      <w:marRight w:val="0"/>
      <w:marTop w:val="0"/>
      <w:marBottom w:val="0"/>
      <w:divBdr>
        <w:top w:val="none" w:sz="0" w:space="0" w:color="auto"/>
        <w:left w:val="none" w:sz="0" w:space="0" w:color="auto"/>
        <w:bottom w:val="none" w:sz="0" w:space="0" w:color="auto"/>
        <w:right w:val="none" w:sz="0" w:space="0" w:color="auto"/>
      </w:divBdr>
    </w:div>
    <w:div w:id="1347252301">
      <w:bodyDiv w:val="1"/>
      <w:marLeft w:val="0"/>
      <w:marRight w:val="0"/>
      <w:marTop w:val="0"/>
      <w:marBottom w:val="0"/>
      <w:divBdr>
        <w:top w:val="none" w:sz="0" w:space="0" w:color="auto"/>
        <w:left w:val="none" w:sz="0" w:space="0" w:color="auto"/>
        <w:bottom w:val="none" w:sz="0" w:space="0" w:color="auto"/>
        <w:right w:val="none" w:sz="0" w:space="0" w:color="auto"/>
      </w:divBdr>
    </w:div>
    <w:div w:id="1541741862">
      <w:bodyDiv w:val="1"/>
      <w:marLeft w:val="0"/>
      <w:marRight w:val="0"/>
      <w:marTop w:val="0"/>
      <w:marBottom w:val="0"/>
      <w:divBdr>
        <w:top w:val="none" w:sz="0" w:space="0" w:color="auto"/>
        <w:left w:val="none" w:sz="0" w:space="0" w:color="auto"/>
        <w:bottom w:val="none" w:sz="0" w:space="0" w:color="auto"/>
        <w:right w:val="none" w:sz="0" w:space="0" w:color="auto"/>
      </w:divBdr>
      <w:divsChild>
        <w:div w:id="473260322">
          <w:marLeft w:val="0"/>
          <w:marRight w:val="0"/>
          <w:marTop w:val="0"/>
          <w:marBottom w:val="0"/>
          <w:divBdr>
            <w:top w:val="none" w:sz="0" w:space="0" w:color="auto"/>
            <w:left w:val="none" w:sz="0" w:space="0" w:color="auto"/>
            <w:bottom w:val="none" w:sz="0" w:space="0" w:color="auto"/>
            <w:right w:val="none" w:sz="0" w:space="0" w:color="auto"/>
          </w:divBdr>
        </w:div>
        <w:div w:id="490104398">
          <w:marLeft w:val="-240"/>
          <w:marRight w:val="0"/>
          <w:marTop w:val="15"/>
          <w:marBottom w:val="30"/>
          <w:divBdr>
            <w:top w:val="none" w:sz="0" w:space="0" w:color="auto"/>
            <w:left w:val="none" w:sz="0" w:space="0" w:color="auto"/>
            <w:bottom w:val="none" w:sz="0" w:space="0" w:color="auto"/>
            <w:right w:val="none" w:sz="0" w:space="0" w:color="auto"/>
          </w:divBdr>
          <w:divsChild>
            <w:div w:id="1829323628">
              <w:marLeft w:val="0"/>
              <w:marRight w:val="0"/>
              <w:marTop w:val="0"/>
              <w:marBottom w:val="0"/>
              <w:divBdr>
                <w:top w:val="none" w:sz="0" w:space="0" w:color="auto"/>
                <w:left w:val="none" w:sz="0" w:space="0" w:color="auto"/>
                <w:bottom w:val="none" w:sz="0" w:space="0" w:color="auto"/>
                <w:right w:val="none" w:sz="0" w:space="0" w:color="auto"/>
              </w:divBdr>
              <w:divsChild>
                <w:div w:id="89397342">
                  <w:marLeft w:val="0"/>
                  <w:marRight w:val="0"/>
                  <w:marTop w:val="0"/>
                  <w:marBottom w:val="0"/>
                  <w:divBdr>
                    <w:top w:val="none" w:sz="0" w:space="0" w:color="auto"/>
                    <w:left w:val="none" w:sz="0" w:space="0" w:color="auto"/>
                    <w:bottom w:val="none" w:sz="0" w:space="0" w:color="auto"/>
                    <w:right w:val="none" w:sz="0" w:space="0" w:color="auto"/>
                  </w:divBdr>
                </w:div>
              </w:divsChild>
            </w:div>
            <w:div w:id="311065465">
              <w:marLeft w:val="0"/>
              <w:marRight w:val="0"/>
              <w:marTop w:val="0"/>
              <w:marBottom w:val="0"/>
              <w:divBdr>
                <w:top w:val="none" w:sz="0" w:space="0" w:color="auto"/>
                <w:left w:val="none" w:sz="0" w:space="0" w:color="auto"/>
                <w:bottom w:val="none" w:sz="0" w:space="0" w:color="auto"/>
                <w:right w:val="none" w:sz="0" w:space="0" w:color="auto"/>
              </w:divBdr>
              <w:divsChild>
                <w:div w:id="318001515">
                  <w:marLeft w:val="0"/>
                  <w:marRight w:val="0"/>
                  <w:marTop w:val="0"/>
                  <w:marBottom w:val="0"/>
                  <w:divBdr>
                    <w:top w:val="none" w:sz="0" w:space="0" w:color="auto"/>
                    <w:left w:val="none" w:sz="0" w:space="0" w:color="auto"/>
                    <w:bottom w:val="none" w:sz="0" w:space="0" w:color="auto"/>
                    <w:right w:val="none" w:sz="0" w:space="0" w:color="auto"/>
                  </w:divBdr>
                </w:div>
              </w:divsChild>
            </w:div>
            <w:div w:id="1677075666">
              <w:marLeft w:val="0"/>
              <w:marRight w:val="0"/>
              <w:marTop w:val="0"/>
              <w:marBottom w:val="0"/>
              <w:divBdr>
                <w:top w:val="none" w:sz="0" w:space="0" w:color="auto"/>
                <w:left w:val="none" w:sz="0" w:space="0" w:color="auto"/>
                <w:bottom w:val="none" w:sz="0" w:space="0" w:color="auto"/>
                <w:right w:val="none" w:sz="0" w:space="0" w:color="auto"/>
              </w:divBdr>
              <w:divsChild>
                <w:div w:id="1804420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773352">
          <w:marLeft w:val="0"/>
          <w:marRight w:val="0"/>
          <w:marTop w:val="0"/>
          <w:marBottom w:val="0"/>
          <w:divBdr>
            <w:top w:val="none" w:sz="0" w:space="0" w:color="auto"/>
            <w:left w:val="none" w:sz="0" w:space="0" w:color="auto"/>
            <w:bottom w:val="none" w:sz="0" w:space="0" w:color="auto"/>
            <w:right w:val="none" w:sz="0" w:space="0" w:color="auto"/>
          </w:divBdr>
          <w:divsChild>
            <w:div w:id="1789470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mailto:surguladze@ngaz.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urguladze@ngaz.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grul.nalog.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surguladze@ngaz.ru" TargetMode="External"/><Relationship Id="rId4" Type="http://schemas.openxmlformats.org/officeDocument/2006/relationships/settings" Target="settings.xml"/><Relationship Id="rId9" Type="http://schemas.openxmlformats.org/officeDocument/2006/relationships/package" Target="embeddings/_________Microsoft_Word1.docx"/><Relationship Id="rId14"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70A9A-328A-4912-AA30-0C636B6E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5746</Words>
  <Characters>32757</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38427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Надеева Ольга Юрьевна</dc:creator>
  <cp:keywords/>
  <dc:description/>
  <cp:lastModifiedBy>Рудник Ульяна Александровна</cp:lastModifiedBy>
  <cp:revision>7</cp:revision>
  <cp:lastPrinted>2018-06-09T05:29:00Z</cp:lastPrinted>
  <dcterms:created xsi:type="dcterms:W3CDTF">2018-08-03T07:29:00Z</dcterms:created>
  <dcterms:modified xsi:type="dcterms:W3CDTF">2018-08-06T03:26:00Z</dcterms:modified>
</cp:coreProperties>
</file>